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375" w:rsidRPr="00C5704A" w:rsidRDefault="00821375" w:rsidP="00821375">
      <w:pPr>
        <w:tabs>
          <w:tab w:val="left" w:pos="321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</w:t>
      </w:r>
    </w:p>
    <w:p w:rsidR="00821375" w:rsidRPr="00C5704A" w:rsidRDefault="00821375" w:rsidP="00821375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дошкольного образования</w:t>
      </w:r>
    </w:p>
    <w:p w:rsidR="00821375" w:rsidRPr="00C5704A" w:rsidRDefault="00821375" w:rsidP="00821375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Гудермесского муниципального района»</w:t>
      </w:r>
    </w:p>
    <w:p w:rsidR="00821375" w:rsidRPr="00C5704A" w:rsidRDefault="00821375" w:rsidP="008213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Муниципальни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Гуьмсан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муниципальни</w:t>
      </w:r>
      <w:proofErr w:type="spellEnd"/>
    </w:p>
    <w:p w:rsidR="00821375" w:rsidRPr="00C5704A" w:rsidRDefault="00821375" w:rsidP="008213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кIоштан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школал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хьалхара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дешаран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урхалла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821375" w:rsidRPr="00C5704A" w:rsidRDefault="00821375" w:rsidP="00821375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</w:t>
      </w:r>
    </w:p>
    <w:p w:rsidR="00821375" w:rsidRPr="00C5704A" w:rsidRDefault="00821375" w:rsidP="00821375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«Детский сад № 1 «Шовда»</w:t>
      </w:r>
    </w:p>
    <w:p w:rsidR="00821375" w:rsidRPr="00C5704A" w:rsidRDefault="00821375" w:rsidP="00821375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Гудермесского муниципального района»</w:t>
      </w:r>
    </w:p>
    <w:p w:rsidR="00821375" w:rsidRPr="00C5704A" w:rsidRDefault="00821375" w:rsidP="00821375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«Детский сад № 1 «Шовда»)</w:t>
      </w:r>
    </w:p>
    <w:p w:rsidR="00821375" w:rsidRPr="00C5704A" w:rsidRDefault="00821375" w:rsidP="00821375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</w:p>
    <w:p w:rsidR="00821375" w:rsidRPr="00C5704A" w:rsidRDefault="00821375" w:rsidP="00821375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Гуьмсан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к1оштан</w:t>
      </w:r>
    </w:p>
    <w:p w:rsidR="00821375" w:rsidRPr="00C5704A" w:rsidRDefault="00821375" w:rsidP="00821375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Ойсхаран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«Шовда»</w:t>
      </w:r>
    </w:p>
    <w:p w:rsidR="00821375" w:rsidRPr="00C5704A" w:rsidRDefault="00821375" w:rsidP="0082137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1375" w:rsidRPr="00C5704A" w:rsidRDefault="00821375" w:rsidP="0082137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5704A">
        <w:rPr>
          <w:rFonts w:ascii="Times New Roman" w:eastAsia="Calibri" w:hAnsi="Times New Roman" w:cs="Times New Roman"/>
          <w:sz w:val="24"/>
          <w:szCs w:val="24"/>
        </w:rPr>
        <w:t>СОГЛАСОВАНА</w:t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  <w:t>УТВЕРЖДЕНА</w:t>
      </w:r>
    </w:p>
    <w:p w:rsidR="00821375" w:rsidRPr="00C5704A" w:rsidRDefault="00821375" w:rsidP="0082137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5704A">
        <w:rPr>
          <w:rFonts w:ascii="Times New Roman" w:eastAsia="Calibri" w:hAnsi="Times New Roman" w:cs="Times New Roman"/>
          <w:sz w:val="24"/>
          <w:szCs w:val="24"/>
        </w:rPr>
        <w:t>Профсоюзным комитетом</w:t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  <w:t>приказом заведующего МБДОУ</w:t>
      </w:r>
    </w:p>
    <w:p w:rsidR="00821375" w:rsidRPr="00C5704A" w:rsidRDefault="00821375" w:rsidP="0082137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5704A">
        <w:rPr>
          <w:rFonts w:ascii="Times New Roman" w:eastAsia="Calibri" w:hAnsi="Times New Roman" w:cs="Times New Roman"/>
          <w:sz w:val="24"/>
          <w:szCs w:val="24"/>
        </w:rPr>
        <w:t xml:space="preserve">МБДОУ Детский сад № 1 «Шовда» </w:t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  <w:t>Детский сад № 1 «Шовда»</w:t>
      </w:r>
    </w:p>
    <w:p w:rsidR="00821375" w:rsidRDefault="00821375" w:rsidP="0082137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5704A">
        <w:rPr>
          <w:rFonts w:ascii="Times New Roman" w:eastAsia="Calibri" w:hAnsi="Times New Roman" w:cs="Times New Roman"/>
          <w:sz w:val="24"/>
          <w:szCs w:val="24"/>
        </w:rPr>
        <w:t>протокол от 16.12.2020 №4</w:t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  <w:t>от 16.12.2020 № 64-ОД</w:t>
      </w:r>
    </w:p>
    <w:p w:rsidR="00821375" w:rsidRDefault="00821375" w:rsidP="0082137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1375" w:rsidRPr="00821375" w:rsidRDefault="00821375" w:rsidP="0082137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bCs/>
          <w:sz w:val="24"/>
          <w:szCs w:val="24"/>
        </w:rPr>
        <w:t>Должностная инструкция учителя-логопеда</w:t>
      </w:r>
    </w:p>
    <w:p w:rsidR="00821375" w:rsidRPr="00C5704A" w:rsidRDefault="00821375" w:rsidP="0082137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bCs/>
          <w:sz w:val="24"/>
          <w:szCs w:val="24"/>
        </w:rPr>
        <w:t>1. Общие положения</w:t>
      </w:r>
    </w:p>
    <w:p w:rsidR="00821375" w:rsidRPr="00C5704A" w:rsidRDefault="00821375" w:rsidP="0082137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Настоящая должностная инструкция разработана на основе "Квалификационных</w:t>
      </w:r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 должностей работников образования», утвержденных Приказом</w:t>
      </w:r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здравоохранения и социального развития Российской Федерации от 26августа 2010 г. N 761н. «Об утверждении Единого Квалификационного справочника должностей работников образования», а также на основе Профессиональных квалификационных групп должностей работников образования, утверждённого Приказом 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05.05.2008 №261н и Положения об особенностях режима рабочего времени и времени отдыха педагогических и других работников образовательных учреждений, утверждённых Приказом  Минобразования и науки России от 27.03.2006 №69 и на основании Федерального закона от 25.12.2008г.  № 273-ФЗ «О противодействии коррупции» и «Методических рекомендаций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   При составлении данной инструкции учтены Трудовой кодекс Российской Федерации и другие нормативные акты, регулирующие трудовые отношения в Российской Федерации</w:t>
      </w:r>
    </w:p>
    <w:p w:rsidR="00821375" w:rsidRPr="00C5704A" w:rsidRDefault="00821375" w:rsidP="008213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1.2. Должность учителя-логопеда относится к категории педагогического персонала.</w:t>
      </w:r>
    </w:p>
    <w:p w:rsidR="00821375" w:rsidRPr="00C5704A" w:rsidRDefault="00821375" w:rsidP="0082137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1.3.1. На должность учителя-логопеда принимается лицо, имеющее высшее профессиональное образование в области дефектологии без предъявления требований к стажу работы.</w:t>
      </w:r>
      <w:r w:rsidRPr="00C5704A">
        <w:rPr>
          <w:rFonts w:ascii="Times New Roman" w:hAnsi="Times New Roman" w:cs="Times New Roman"/>
          <w:sz w:val="24"/>
          <w:szCs w:val="24"/>
        </w:rPr>
        <w:t xml:space="preserve"> К работе старшим воспитателем не допускаются лица:</w:t>
      </w:r>
    </w:p>
    <w:p w:rsidR="00821375" w:rsidRPr="00C5704A" w:rsidRDefault="00821375" w:rsidP="008213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821375" w:rsidRPr="00C5704A" w:rsidRDefault="00821375" w:rsidP="008213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имеющие или имевшие судимость за преступления, состав и виды которых установлены законодательством Российской Федерации;</w:t>
      </w:r>
    </w:p>
    <w:p w:rsidR="00821375" w:rsidRPr="00C5704A" w:rsidRDefault="00821375" w:rsidP="008213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признанные недееспособными в установленном федеральным законом порядке;</w:t>
      </w:r>
    </w:p>
    <w:p w:rsidR="00821375" w:rsidRPr="00C5704A" w:rsidRDefault="00821375" w:rsidP="008213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lastRenderedPageBreak/>
        <w:t>имеющие заболевания, предусмотренные установленным перечнем</w:t>
      </w:r>
    </w:p>
    <w:p w:rsidR="00821375" w:rsidRPr="00C5704A" w:rsidRDefault="00821375" w:rsidP="008213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1.4. Учитель-логопед принимается и освобождается от должности руководителем образовательного учреждения (далее – ДОУ).</w:t>
      </w:r>
    </w:p>
    <w:p w:rsidR="00821375" w:rsidRPr="00C5704A" w:rsidRDefault="00821375" w:rsidP="008213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1.5.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Учитель-логопед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должен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знать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821375" w:rsidRPr="00C5704A" w:rsidRDefault="00821375" w:rsidP="00821375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приоритетные направления развития образовательной системы РФ;</w:t>
      </w:r>
    </w:p>
    <w:p w:rsidR="00821375" w:rsidRPr="00C5704A" w:rsidRDefault="00821375" w:rsidP="00821375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законы и иные нормативные правовые акты, регламентирующие образовательную, физкультурно-спортивную деятельность;</w:t>
      </w:r>
    </w:p>
    <w:p w:rsidR="00821375" w:rsidRPr="00C5704A" w:rsidRDefault="00821375" w:rsidP="00821375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Конвенцию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правах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ребенка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821375" w:rsidRPr="00C5704A" w:rsidRDefault="00821375" w:rsidP="00821375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возрастную и специальную педагогику и психологию;</w:t>
      </w:r>
    </w:p>
    <w:p w:rsidR="00821375" w:rsidRPr="00C5704A" w:rsidRDefault="00821375" w:rsidP="00821375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анатомо-физиологические и клинические основы дефектологии;</w:t>
      </w:r>
    </w:p>
    <w:p w:rsidR="00821375" w:rsidRPr="00C5704A" w:rsidRDefault="00821375" w:rsidP="00821375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методы и приемы предупреждения и исправления отклонений в развитии обучающихся, воспитанников;</w:t>
      </w:r>
    </w:p>
    <w:p w:rsidR="00821375" w:rsidRPr="00C5704A" w:rsidRDefault="00821375" w:rsidP="00821375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нормативные и методические документы по вопросам профессиональной и практической деятельности;</w:t>
      </w:r>
    </w:p>
    <w:p w:rsidR="00821375" w:rsidRPr="00C5704A" w:rsidRDefault="00821375" w:rsidP="00821375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программно-методическую литературу по работе с обучающимися, воспитанниками, имеющими отклонения в развитии;</w:t>
      </w:r>
    </w:p>
    <w:p w:rsidR="00821375" w:rsidRPr="00C5704A" w:rsidRDefault="00821375" w:rsidP="00821375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новейшие достижения дефектологической и педагогической наук;</w:t>
      </w:r>
    </w:p>
    <w:p w:rsidR="00821375" w:rsidRPr="00C5704A" w:rsidRDefault="00821375" w:rsidP="00821375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теорию и методы управления образовательными системами;</w:t>
      </w:r>
    </w:p>
    <w:p w:rsidR="00821375" w:rsidRPr="00C5704A" w:rsidRDefault="00821375" w:rsidP="00821375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</w:rPr>
        <w:t xml:space="preserve"> подхода, развивающего обучения;</w:t>
      </w:r>
    </w:p>
    <w:p w:rsidR="00821375" w:rsidRPr="00C5704A" w:rsidRDefault="00821375" w:rsidP="00821375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</w:t>
      </w:r>
    </w:p>
    <w:p w:rsidR="00821375" w:rsidRPr="00C5704A" w:rsidRDefault="00821375" w:rsidP="00821375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 w:rsidR="00821375" w:rsidRPr="00C5704A" w:rsidRDefault="00821375" w:rsidP="00821375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основы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экологии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экономики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социологии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821375" w:rsidRPr="00C5704A" w:rsidRDefault="00821375" w:rsidP="00821375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правила по охране труда и пожарной безопасности;</w:t>
      </w:r>
    </w:p>
    <w:p w:rsidR="00821375" w:rsidRPr="00C5704A" w:rsidRDefault="00821375" w:rsidP="00821375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трудовое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законодательство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821375" w:rsidRPr="00C5704A" w:rsidRDefault="00821375" w:rsidP="00821375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основы работы с текстовыми редакторами, электронными таблицами, электронной почтой, браузерами и мультимедийным оборудованием;</w:t>
      </w:r>
    </w:p>
    <w:p w:rsidR="00821375" w:rsidRPr="00C5704A" w:rsidRDefault="00821375" w:rsidP="00821375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правила внутреннего трудового распорядка ОО;</w:t>
      </w:r>
    </w:p>
    <w:p w:rsidR="00821375" w:rsidRPr="00C5704A" w:rsidRDefault="00821375" w:rsidP="00821375">
      <w:pPr>
        <w:numPr>
          <w:ilvl w:val="0"/>
          <w:numId w:val="3"/>
        </w:numPr>
        <w:spacing w:after="0"/>
        <w:ind w:left="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правила по охране труда и пожарной безопасности.</w:t>
      </w:r>
    </w:p>
    <w:p w:rsidR="00821375" w:rsidRDefault="00821375" w:rsidP="0082137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1375" w:rsidRPr="00C5704A" w:rsidRDefault="00821375" w:rsidP="008213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bCs/>
          <w:sz w:val="24"/>
          <w:szCs w:val="24"/>
        </w:rPr>
        <w:t>2. Должностные обязанности</w:t>
      </w:r>
    </w:p>
    <w:p w:rsidR="00821375" w:rsidRPr="00C5704A" w:rsidRDefault="00821375" w:rsidP="008213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2.1. Учитель-логопед выполняет следующие должностные обязанности: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добросовестно исполняет свои трудовые обязанности, возложенные на него трудовым договором;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соблюдает правила внутреннего трудового распорядка;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соблюдает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трудовую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дисциплину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выполняет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установленные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нормы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труда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соблюдает требования по охране труда и обеспечению безопасности труда;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бережно относится к имуществу работодателя (в т.</w:t>
      </w:r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5704A">
        <w:rPr>
          <w:rFonts w:ascii="Times New Roman" w:eastAsia="Times New Roman" w:hAnsi="Times New Roman" w:cs="Times New Roman"/>
          <w:sz w:val="24"/>
          <w:szCs w:val="24"/>
        </w:rPr>
        <w:t>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lastRenderedPageBreak/>
        <w:t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</w:t>
      </w:r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5704A">
        <w:rPr>
          <w:rFonts w:ascii="Times New Roman" w:eastAsia="Times New Roman" w:hAnsi="Times New Roman" w:cs="Times New Roman"/>
          <w:sz w:val="24"/>
          <w:szCs w:val="24"/>
        </w:rPr>
        <w:t>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осуществляет свою деятельность на высоком профессиональном уровне;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соблюдает правовые, нравственные и этические нормы, следует требованиям профессиональной этики;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уважает честь и достоинство обучающихся и других участников образовательных отношений;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жизни;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применяет педагогически обоснованные и обеспечивающие высокое качество образования формы, методы обучения и воспитания;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учитывает особенности психофизического развития обучающихся и состояние их здоровья, соблюдает специальные условия, необходимые для получения образования лицами с ограниченными возможностями здоровья, взаимодействует при необходимости с медицинскими организациями;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систематически повышает свой профессиональный уровень;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проходит аттестацию на соответствие занимаемой должности в порядке, установленном законодательством об образовании;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проходит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проходит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соблюдает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устав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образовательной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</w:rPr>
        <w:t>поздноослепших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</w:rPr>
        <w:t xml:space="preserve"> детей, детей с тяжелыми нарушениями речи, с нарушением опорно-двигательного аппарата, с задержкой психического развития, умственно отсталых и других детей с ограниченными возможностями здоровья);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осуществляет обследование обучающихся, воспитанников, определяет структуру и степень выраженности имеющегося у них нарушения развития;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комплектует группы для занятий с учетом психофизического состояния обучающихся, воспитанников;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проводит групповые и индивидуальные занятия по исправлению недостатков в развитии обучающихся, воспитанников, восстановлению нарушенных функций;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работает в тесном контакте с педагогическими работниками, посещает занятия;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lastRenderedPageBreak/>
        <w:t>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здоровья;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ведет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необходимую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документацию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способствует формированию общей культуры личности и социализации;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реализует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образовательные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программы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комплектует группы для занятий с учетом психофизического состояния обучающихся, воспитанников;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изучает индивидуальные особенности, способности, интересы и склонности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подготовки, соответствующий федеральным государственным образовательным стандартам, федеральным государственным требованиям;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проводит учебные занятия, опираясь на достижения в области методической, педагогической и психологической наук, возрастной психологии и гигиены, а также современных информационных технологий;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соблюдает права и свободы обучающихся, воспитанников;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обеспечивает охрану жизни и здоровья обучающихся, воспитанников во время образовательного процесса;</w:t>
      </w:r>
    </w:p>
    <w:p w:rsidR="00821375" w:rsidRPr="00C5704A" w:rsidRDefault="00821375" w:rsidP="00821375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заменяющим);</w:t>
      </w:r>
    </w:p>
    <w:p w:rsidR="00821375" w:rsidRPr="00C5704A" w:rsidRDefault="00821375" w:rsidP="00821375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выполняет правила по охране труда и пожарной безопасности.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 занятия (первичные или поддерживающие для тех детей, которые уже занимались очно)</w:t>
      </w:r>
    </w:p>
    <w:p w:rsidR="00821375" w:rsidRPr="00C5704A" w:rsidRDefault="00821375" w:rsidP="00821375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Готовые уроки в режиме автоматического воспроизведения (учебные фильмы, мультфильмы и т.п.)</w:t>
      </w:r>
    </w:p>
    <w:p w:rsidR="00821375" w:rsidRPr="00C5704A" w:rsidRDefault="00821375" w:rsidP="00821375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консультирование родителей и педагогов</w:t>
      </w:r>
    </w:p>
    <w:p w:rsidR="00821375" w:rsidRPr="00C5704A" w:rsidRDefault="00821375" w:rsidP="00821375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онлайн консультации у других педагогов, в том числе, очень актуальная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супервизия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молодых специалистов</w:t>
      </w:r>
    </w:p>
    <w:p w:rsidR="00821375" w:rsidRPr="00C5704A" w:rsidRDefault="00821375" w:rsidP="00821375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мастер-классы. Например, школа осознанного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лекции педагогов-экспертов по вопросам воспитания и обучения детей с особенностями развития</w:t>
      </w:r>
    </w:p>
    <w:p w:rsidR="00821375" w:rsidRPr="00C5704A" w:rsidRDefault="00821375" w:rsidP="00821375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Трансляции мероприятий, родительских собраний (решает вопросы информирования родителей)</w:t>
      </w:r>
    </w:p>
    <w:p w:rsidR="00821375" w:rsidRPr="00C5704A" w:rsidRDefault="00821375" w:rsidP="00821375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встречи с семьями, которые могут продемонстрировать успешный опыт реабилитации детей со сложностями развития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Наиболее благоприятной категорией детей с ОВЗ для дистанционного обучения являются дети с нарушением речевого развития. У таких детей чаще всего в достаточной мере сформированы познавательные процессы и учебное поведение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онлайн занятия важно соблюсти следующие этапы: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2.3.1. Планирование занятия в соответствии с ИПРР (индивидуальной программой развития ребенка)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Четкое планирование самого занятия, его этапов, оценка времени на каждый этап занятия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2.3.3 Подбор и подготовка игр и заданий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Информирование родителей о необходимых во время занятия предметах (карандаши, бумага, дидактический материал), игрушках, распечатках заданий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2.3.5.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Обговаривание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родителем времени и условий проведения занятий (убрать из комнаты лишних людей, домашних животных, выключить лишнюю технику и т.п.)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занятия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 связь (обязательный этап рефлексии с родителем)</w:t>
      </w:r>
    </w:p>
    <w:p w:rsidR="00821375" w:rsidRDefault="00821375" w:rsidP="0082137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1375" w:rsidRPr="00C5704A" w:rsidRDefault="00821375" w:rsidP="008213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bCs/>
          <w:sz w:val="24"/>
          <w:szCs w:val="24"/>
        </w:rPr>
        <w:t>3. Права</w:t>
      </w:r>
    </w:p>
    <w:p w:rsidR="00821375" w:rsidRPr="00C5704A" w:rsidRDefault="00821375" w:rsidP="008213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3.1. Учитель-логопед имеет право:</w:t>
      </w:r>
    </w:p>
    <w:p w:rsidR="00821375" w:rsidRPr="00C5704A" w:rsidRDefault="00821375" w:rsidP="00821375">
      <w:pPr>
        <w:numPr>
          <w:ilvl w:val="0"/>
          <w:numId w:val="5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участвовать в управлении, защищать свою профессиональную честь и достоинство;</w:t>
      </w:r>
    </w:p>
    <w:p w:rsidR="00821375" w:rsidRPr="00C5704A" w:rsidRDefault="00821375" w:rsidP="00821375">
      <w:pPr>
        <w:numPr>
          <w:ilvl w:val="0"/>
          <w:numId w:val="5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свободно выбирать и использовать методики обучения и воспитания, учебные пособия и материалы в соответствии с образовательной программой, утвержденной ДОУ, методы оценки знаний обучающихся, воспитанников;</w:t>
      </w:r>
    </w:p>
    <w:p w:rsidR="00821375" w:rsidRPr="00C5704A" w:rsidRDefault="00821375" w:rsidP="00821375">
      <w:pPr>
        <w:numPr>
          <w:ilvl w:val="0"/>
          <w:numId w:val="5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представлять на рассмотрение руководителя ДОУ предложения по вопросам своей деятельности;</w:t>
      </w:r>
    </w:p>
    <w:p w:rsidR="00821375" w:rsidRPr="00C5704A" w:rsidRDefault="00821375" w:rsidP="00821375">
      <w:pPr>
        <w:numPr>
          <w:ilvl w:val="0"/>
          <w:numId w:val="5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получать от руководителей и специалистов ДОУ информацию, необходимую для осуществления своей деятельности;</w:t>
      </w:r>
    </w:p>
    <w:p w:rsidR="00821375" w:rsidRPr="00C5704A" w:rsidRDefault="00821375" w:rsidP="00821375">
      <w:pPr>
        <w:numPr>
          <w:ilvl w:val="0"/>
          <w:numId w:val="5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требовать от руководства ОО оказания содействия в исполнении своих должностных обязанностей;</w:t>
      </w:r>
    </w:p>
    <w:p w:rsidR="00821375" w:rsidRPr="00C5704A" w:rsidRDefault="00821375" w:rsidP="00821375">
      <w:pPr>
        <w:numPr>
          <w:ilvl w:val="0"/>
          <w:numId w:val="5"/>
        </w:numPr>
        <w:spacing w:after="0"/>
        <w:ind w:left="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повышать свою профессиональную квалификацию, проходить аттестацию.</w:t>
      </w:r>
    </w:p>
    <w:p w:rsidR="00821375" w:rsidRPr="00C5704A" w:rsidRDefault="00821375" w:rsidP="008213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3.2. Учитель-логопед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 w:rsidR="00821375" w:rsidRPr="00C5704A" w:rsidRDefault="00821375" w:rsidP="008213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3.3. Учитель-логопед имеет право на труд в условиях, отвечающих требованиям трудового законодательства, в том числе право на:</w:t>
      </w:r>
    </w:p>
    <w:p w:rsidR="00821375" w:rsidRPr="00C5704A" w:rsidRDefault="00821375" w:rsidP="00821375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821375" w:rsidRPr="00C5704A" w:rsidRDefault="00821375" w:rsidP="00821375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821375" w:rsidRPr="00C5704A" w:rsidRDefault="00821375" w:rsidP="00821375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предоставление работы, обусловленной трудовым договором;</w:t>
      </w:r>
    </w:p>
    <w:p w:rsidR="00821375" w:rsidRPr="00C5704A" w:rsidRDefault="00821375" w:rsidP="00821375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сокращенную продолжительность рабочего времени;</w:t>
      </w:r>
    </w:p>
    <w:p w:rsidR="00821375" w:rsidRPr="00C5704A" w:rsidRDefault="00821375" w:rsidP="00821375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821375" w:rsidRPr="00C5704A" w:rsidRDefault="00821375" w:rsidP="00821375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отдых в виде еженедельных выходных дней, нерабочих праздничных дней, оплачиваемых ежегодных и длительных отпусков;</w:t>
      </w:r>
    </w:p>
    <w:p w:rsidR="00821375" w:rsidRPr="00C5704A" w:rsidRDefault="00821375" w:rsidP="00821375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 xml:space="preserve">подготовку и дополнительное профессиональное образование в порядке, установленном Трудовым кодексом РФ, иными федеральными законами, в том числе </w:t>
      </w:r>
      <w:r w:rsidRPr="00C5704A">
        <w:rPr>
          <w:rFonts w:ascii="Times New Roman" w:hAnsi="Times New Roman" w:cs="Times New Roman"/>
          <w:sz w:val="24"/>
          <w:szCs w:val="24"/>
        </w:rPr>
        <w:lastRenderedPageBreak/>
        <w:t>дополнительное профессиональное образование по профилю педагогической деятельности, не реже чем один раз в три года;</w:t>
      </w:r>
    </w:p>
    <w:p w:rsidR="00821375" w:rsidRPr="00C5704A" w:rsidRDefault="00821375" w:rsidP="00821375">
      <w:pPr>
        <w:widowControl w:val="0"/>
        <w:numPr>
          <w:ilvl w:val="0"/>
          <w:numId w:val="2"/>
        </w:numPr>
        <w:spacing w:after="0"/>
        <w:ind w:left="0" w:right="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821375" w:rsidRPr="00C5704A" w:rsidRDefault="00821375" w:rsidP="00821375">
      <w:pPr>
        <w:widowControl w:val="0"/>
        <w:numPr>
          <w:ilvl w:val="0"/>
          <w:numId w:val="2"/>
        </w:numPr>
        <w:spacing w:after="0"/>
        <w:ind w:left="0" w:right="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821375" w:rsidRPr="00C5704A" w:rsidRDefault="00821375" w:rsidP="00821375">
      <w:pPr>
        <w:widowControl w:val="0"/>
        <w:numPr>
          <w:ilvl w:val="0"/>
          <w:numId w:val="2"/>
        </w:numPr>
        <w:spacing w:after="0"/>
        <w:ind w:left="0" w:right="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821375" w:rsidRPr="00C5704A" w:rsidRDefault="00821375" w:rsidP="00821375">
      <w:pPr>
        <w:widowControl w:val="0"/>
        <w:numPr>
          <w:ilvl w:val="0"/>
          <w:numId w:val="2"/>
        </w:numPr>
        <w:spacing w:after="0"/>
        <w:ind w:left="0" w:right="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обучение безопасным методам и приемам труда за счет средств работодателя;</w:t>
      </w:r>
    </w:p>
    <w:p w:rsidR="00821375" w:rsidRPr="00C5704A" w:rsidRDefault="00821375" w:rsidP="00821375">
      <w:pPr>
        <w:widowControl w:val="0"/>
        <w:numPr>
          <w:ilvl w:val="0"/>
          <w:numId w:val="2"/>
        </w:numPr>
        <w:spacing w:after="0"/>
        <w:ind w:left="0" w:right="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821375" w:rsidRPr="00C5704A" w:rsidRDefault="00821375" w:rsidP="00821375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гарантии и компенсации, установленные в соответствии с Трудовым кодексом РФ, коллективным договором и локальными нормативными актами детского сада, трудовым договором;</w:t>
      </w:r>
    </w:p>
    <w:p w:rsidR="00821375" w:rsidRPr="00C5704A" w:rsidRDefault="00821375" w:rsidP="00821375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821375" w:rsidRPr="00C5704A" w:rsidRDefault="00821375" w:rsidP="00821375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участие в управлении детским садом в предусмотренных Трудовым кодексом РФ, иными федеральными законами и коллективным договором формах;</w:t>
      </w:r>
    </w:p>
    <w:p w:rsidR="00821375" w:rsidRPr="00C5704A" w:rsidRDefault="00821375" w:rsidP="00821375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 xml:space="preserve"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 </w:t>
      </w:r>
    </w:p>
    <w:p w:rsidR="00821375" w:rsidRPr="00C5704A" w:rsidRDefault="00821375" w:rsidP="00821375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 w:rsidR="00821375" w:rsidRPr="00C5704A" w:rsidRDefault="00821375" w:rsidP="00821375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на справедливое и объективное расследование нарушения норм профессиональной этики;</w:t>
      </w:r>
    </w:p>
    <w:p w:rsidR="00821375" w:rsidRPr="00C5704A" w:rsidRDefault="00821375" w:rsidP="00821375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821375" w:rsidRPr="00C5704A" w:rsidRDefault="00821375" w:rsidP="00821375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821375" w:rsidRPr="00C5704A" w:rsidRDefault="00821375" w:rsidP="00821375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свободу выражения своего мнения, свободу от вмешательства в профессиональную деятельность;</w:t>
      </w:r>
    </w:p>
    <w:p w:rsidR="00821375" w:rsidRPr="00C5704A" w:rsidRDefault="00821375" w:rsidP="00821375">
      <w:pPr>
        <w:pStyle w:val="a3"/>
        <w:widowControl w:val="0"/>
        <w:numPr>
          <w:ilvl w:val="0"/>
          <w:numId w:val="2"/>
        </w:numPr>
        <w:spacing w:after="0"/>
        <w:ind w:left="0" w:right="18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иные трудовые права, меры социальной поддержки, установленные действующим законодательством.</w:t>
      </w:r>
    </w:p>
    <w:p w:rsidR="00821375" w:rsidRPr="00C5704A" w:rsidRDefault="00821375" w:rsidP="0082137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 xml:space="preserve">3.4. Учитель-логопед вправе в случае задержки выплаты заработной платы на срок </w:t>
      </w:r>
      <w:r w:rsidRPr="00C5704A">
        <w:rPr>
          <w:rFonts w:ascii="Times New Roman" w:hAnsi="Times New Roman" w:cs="Times New Roman"/>
          <w:sz w:val="24"/>
          <w:szCs w:val="24"/>
        </w:rPr>
        <w:lastRenderedPageBreak/>
        <w:t>более 15 дней, известив работодателя в письменной форме, приостановить работу на весь период до выплаты задержанной суммы.</w:t>
      </w:r>
    </w:p>
    <w:p w:rsidR="00821375" w:rsidRPr="00C5704A" w:rsidRDefault="00821375" w:rsidP="0082137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375" w:rsidRPr="00C5704A" w:rsidRDefault="00821375" w:rsidP="0082137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4. Ответственность</w:t>
      </w:r>
    </w:p>
    <w:p w:rsidR="00821375" w:rsidRPr="00C5704A" w:rsidRDefault="00821375" w:rsidP="0082137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5704A">
        <w:rPr>
          <w:rFonts w:ascii="Times New Roman" w:hAnsi="Times New Roman" w:cs="Times New Roman"/>
          <w:sz w:val="24"/>
          <w:szCs w:val="24"/>
        </w:rPr>
        <w:t>4.1.</w:t>
      </w:r>
      <w:r w:rsidRPr="00C57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без уважительных причин Устава и Правил внутреннего трудового распорядка, иных локальных нормативных актов, законных распоряжений заведующего детским садом, должностных обязанностей, установленных настоящей должностной инструкцией учителя-логопеда в детском саду, в том числе за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предоставленных прав, учитель-логопед несет дисциплинарную ответственность в порядке, определенном трудовым законодательством РФ;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учитель-логопед может быть освобожден от занимаемой должности в соответствии с трудовым законодательством и Федеральным Законом "</w:t>
      </w:r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образовании в Российской Федерации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". Увольнение за данный поступок не является мерой дисциплинарной ответственности;</w:t>
      </w:r>
    </w:p>
    <w:p w:rsidR="00821375" w:rsidRPr="00C5704A" w:rsidRDefault="00821375" w:rsidP="008213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 правонарушения, совершенные в процессе осуществления своей деятельности, несет ответственность в пределах, определенных действующим административным, уголовным и гражданским законодательством Российской Федерации.</w:t>
      </w:r>
    </w:p>
    <w:p w:rsidR="00821375" w:rsidRPr="00C5704A" w:rsidRDefault="00821375" w:rsidP="008213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Pr="00C5704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Российской Федерации от 25.12. 2008г. № 273-ФЗ «О противодействии коррупции» и Методических рекомендаций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08.11.2013г.:</w:t>
      </w:r>
    </w:p>
    <w:p w:rsidR="00821375" w:rsidRPr="00C5704A" w:rsidRDefault="00821375" w:rsidP="008213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 xml:space="preserve">- воздерживается от совершения и (или) участия в совершении коррупционных правонарушений в интересах или от имени организации. </w:t>
      </w:r>
    </w:p>
    <w:p w:rsidR="00821375" w:rsidRPr="00C5704A" w:rsidRDefault="00821375" w:rsidP="008213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hAnsi="Times New Roman" w:cs="Times New Roman"/>
          <w:sz w:val="24"/>
          <w:szCs w:val="24"/>
        </w:rPr>
        <w:t>- незамедлительно информирует заведующего ДОУ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За виновное причинение ДОУ или участникам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ущерба в связи с исполнением (неисполнением) своих должностных обязанностей музыкальный руководитель несет материальную ответственность в порядке и пределах, установленных трудовым и (или) гражданским законодательством.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За невыполнение требований по охране труда, пожарной безопасности, неоказание первой доврачебной помощи пострадавшему, не своевременное извещение или скрытие от администрации детского сада произошедшего несчастного случая несет ответственность в соответствии с действующим законодательством РФ.</w:t>
      </w:r>
    </w:p>
    <w:p w:rsidR="00821375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5. Порядок аттестации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Аттестация педагогических работников в целях подтверждения соответствия занимаемой должности является обязательной и проходит в сроки, определенные законодательством РФ. Ее проведение должно быть не реже чем раз в 5 лет. При этом стаж 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категория воспитателя никоим образом не может повлиять на периодичность проведения процедуры проверки. Такой вид является проверкой на профессиональное соответствие занимаемой должности.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Аттестация педагогических работников в целях установления квалификационной категории является добровольной и проводится по желанию самого работника в целях повышения имеющейся категории.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 основе приказа Министерства образования и науки РФ от 7 апреля 2014 г. № 276 г. Москва «</w:t>
      </w:r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 порядке аттестации педагогических работников государственных и муниципальных образовательных учреждений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музыкальный руководитель может обратиться в аттестационную комиссию с заявлением о проведении аттестации или установления соответствия уровня квалификации требованиям, предъявляемым к первой квалификационной категории, имея стаж не менее 2 лет.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квалификационная категория может быть установлена педагогическим работникам на основе:</w:t>
      </w:r>
    </w:p>
    <w:p w:rsidR="00821375" w:rsidRPr="00C5704A" w:rsidRDefault="00821375" w:rsidP="00821375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:rsidR="00821375" w:rsidRPr="00C5704A" w:rsidRDefault="00821375" w:rsidP="00821375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«</w:t>
      </w:r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осуществлении мониторинга системы образования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21375" w:rsidRPr="00C5704A" w:rsidRDefault="00821375" w:rsidP="00821375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821375" w:rsidRPr="00C5704A" w:rsidRDefault="00821375" w:rsidP="00821375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Учитель-логопед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квалификационная категория педагогическим работникам устанавливается на основе:</w:t>
      </w:r>
    </w:p>
    <w:p w:rsidR="00821375" w:rsidRPr="00C5704A" w:rsidRDefault="00821375" w:rsidP="00821375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обладания первой квалификационной категорией;</w:t>
      </w:r>
    </w:p>
    <w:p w:rsidR="00821375" w:rsidRPr="00C5704A" w:rsidRDefault="00821375" w:rsidP="00821375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</w:p>
    <w:p w:rsidR="00821375" w:rsidRPr="00C5704A" w:rsidRDefault="00821375" w:rsidP="00821375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«</w:t>
      </w:r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осуществлении мониторинга системы образования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21375" w:rsidRPr="00C5704A" w:rsidRDefault="00821375" w:rsidP="00821375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 развития способностей,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821375" w:rsidRPr="00C5704A" w:rsidRDefault="00821375" w:rsidP="00821375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результатов своей профессиональной деятельности, в том числе экспериментальной и инновационной;</w:t>
      </w:r>
    </w:p>
    <w:p w:rsidR="00821375" w:rsidRPr="00C5704A" w:rsidRDefault="00821375" w:rsidP="00821375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821375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6. Регламент взаимоотношений и связи по должности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Самостоятельно планировать свою работу, разрабатывать и своевременно предоставлять на утверждение план работы.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Осуществлять координацию деятельности воспитателей, педагогических работников в проектировании развивающей образовательной среды дошкольного образовательного учреждения.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Своевременно предоставлять старшему воспитателю или непосредственно заведующему детского сада письменный отчет о своей деятельности.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Получать информацию от заведующего и старшего воспитателя, информацию нормативно-правового и организационно-методического характера, знакомиться под расписку с соответствующими документами.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Принимать участие в совещаниях, педагогических советах, проводимых в дошкольном образовательном учреждении.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Систематически обмениваться информацией по вопросам, входящим в его компетенцию, с администрацией и педагогическими работниками детского сада.</w:t>
      </w:r>
    </w:p>
    <w:p w:rsidR="00821375" w:rsidRPr="00C5704A" w:rsidRDefault="00821375" w:rsidP="008213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7. Взаимоотношения. Связи по должности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 ДОУ: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Работает в режиме нормированного рабочего дня по утвержденному графику, составленному исходя из 20-часовой рабочей недели,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самопланирования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отчетности деятельности, участия в обязательных плановых мероприятиях ДОУ, на которые не установлены нормы выработки.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Самостоятельно составляет план работы на каждый год, полугодие и ежемесячно. Планы согласовываются с руководителем психолого-педагогической службы, со старшим воспитателем и утверждаются заведующим ДОУ.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Предоставляет руководителю службы и старшему воспитателю отчет в письменном виде о проделанной работе за каждое полугодие и в конце года.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Получает от заведующего дошкольным образовательным учреждением, заместителя руководителя и заведующего ППС информацию нормативно-правового и организационно-методического характера, знакомится под роспись с необходимой документацией.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Постоянно обменивается информацией по вопросам, непосредственно имеющим отношение к его деятельности, с работниками службы и педагогическим коллективом.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Ставит в известность заведующего ДОУ о возникновении трудностей в работе.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Предоставляет старшему воспитателю, полученную непосредственно на выездных совещаниях и семинарах.</w:t>
      </w:r>
    </w:p>
    <w:p w:rsidR="00821375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821375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821375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8</w:t>
      </w:r>
      <w:r w:rsidRPr="00C57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 Порядок утверждения и изменения должностной инструкции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821375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Должностная инструкция вступает в силу с момента ее утверждения и действует до замены ее новой должностной инструкцией.</w:t>
      </w:r>
    </w:p>
    <w:p w:rsidR="00821375" w:rsidRPr="00C5704A" w:rsidRDefault="00821375" w:rsidP="0082137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75" w:rsidRPr="00C5704A" w:rsidRDefault="00821375" w:rsidP="008213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С настоящей</w:t>
      </w:r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5704A">
        <w:rPr>
          <w:rFonts w:ascii="Times New Roman" w:eastAsia="Times New Roman" w:hAnsi="Times New Roman" w:cs="Times New Roman"/>
          <w:sz w:val="24"/>
          <w:szCs w:val="24"/>
        </w:rPr>
        <w:t>инструкцией</w:t>
      </w:r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5704A">
        <w:rPr>
          <w:rFonts w:ascii="Times New Roman" w:eastAsia="Times New Roman" w:hAnsi="Times New Roman" w:cs="Times New Roman"/>
          <w:sz w:val="24"/>
          <w:szCs w:val="24"/>
        </w:rPr>
        <w:t>ознакомлен:</w:t>
      </w:r>
    </w:p>
    <w:p w:rsidR="00821375" w:rsidRDefault="00821375" w:rsidP="008213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 xml:space="preserve">Один экземпляр получил на руки </w:t>
      </w:r>
    </w:p>
    <w:p w:rsidR="00821375" w:rsidRPr="00C5704A" w:rsidRDefault="00821375" w:rsidP="008213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и обязуюсь хранить на рабочем месте.</w:t>
      </w:r>
    </w:p>
    <w:sectPr w:rsidR="00821375" w:rsidRPr="00C5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7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61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84062"/>
    <w:multiLevelType w:val="hybridMultilevel"/>
    <w:tmpl w:val="6E3A4982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9422A"/>
    <w:multiLevelType w:val="multilevel"/>
    <w:tmpl w:val="FAC2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8C6FD6"/>
    <w:multiLevelType w:val="multilevel"/>
    <w:tmpl w:val="4678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CE672E"/>
    <w:multiLevelType w:val="hybridMultilevel"/>
    <w:tmpl w:val="50AEACB4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A15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8469A1"/>
    <w:multiLevelType w:val="multilevel"/>
    <w:tmpl w:val="14848EE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99"/>
    <w:rsid w:val="00053067"/>
    <w:rsid w:val="00496C6C"/>
    <w:rsid w:val="00543F2E"/>
    <w:rsid w:val="00821375"/>
    <w:rsid w:val="00D9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36C9"/>
  <w15:chartTrackingRefBased/>
  <w15:docId w15:val="{BE6DC2D3-7787-4926-8B60-1CB01A8B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3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3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6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3655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2021-03-19T12:31:00Z</cp:lastPrinted>
  <dcterms:created xsi:type="dcterms:W3CDTF">2021-02-08T08:41:00Z</dcterms:created>
  <dcterms:modified xsi:type="dcterms:W3CDTF">2021-03-19T12:32:00Z</dcterms:modified>
</cp:coreProperties>
</file>