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58" w:rsidRDefault="00E842FA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E8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F2458" w:rsidRDefault="008F2458" w:rsidP="008F2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Конспект открытого занятия</w:t>
      </w: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 на тему</w:t>
      </w:r>
      <w:r w:rsidR="00D621A0" w:rsidRPr="008F245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: </w:t>
      </w:r>
    </w:p>
    <w:p w:rsidR="00E842FA" w:rsidRPr="008F2458" w:rsidRDefault="00D621A0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8F245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«Ценность нравственности и нравственные ценности</w:t>
      </w:r>
      <w:r w:rsidR="00E842FA" w:rsidRPr="008F245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».</w:t>
      </w: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руководителя кружка по духовно-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нравственному  и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 правовому воспитанию </w:t>
      </w: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МБДОУ «Детский сад №1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Шовда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»</w:t>
      </w:r>
      <w:bookmarkStart w:id="0" w:name="_GoBack"/>
      <w:bookmarkEnd w:id="0"/>
    </w:p>
    <w:p w:rsidR="008F2458" w:rsidRP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Эльсиевой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С.А.</w:t>
      </w:r>
    </w:p>
    <w:p w:rsidR="008F2458" w:rsidRP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E84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8F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2458" w:rsidRDefault="008F2458" w:rsidP="008F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Тема: «Ценность нравственности и нравственные ценности».</w:t>
      </w:r>
    </w:p>
    <w:p w:rsidR="008F2458" w:rsidRDefault="008F2458" w:rsidP="008F2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42FA" w:rsidRPr="00E842FA" w:rsidRDefault="00E842FA" w:rsidP="00E84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педагогов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нравственного миропонимания.</w:t>
      </w:r>
    </w:p>
    <w:p w:rsidR="00E842FA" w:rsidRPr="004329C3" w:rsidRDefault="00E842FA" w:rsidP="00D62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I. Вводная часть:</w:t>
      </w:r>
    </w:p>
    <w:p w:rsidR="00E842FA" w:rsidRPr="004329C3" w:rsidRDefault="00E842FA" w:rsidP="00D62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1. Сообщение темы кружкового занятия.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коллеги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гости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842FA" w:rsidRPr="004329C3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шнего кружкового занятия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нравственности и нравственные 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ценности». Эпиграфом к теме я взяла слова </w:t>
      </w: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А. Эйнштейна</w:t>
      </w:r>
      <w:r w:rsidRPr="004329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утверждал, </w:t>
      </w:r>
      <w:r w:rsidRPr="00E84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</w:t>
      </w:r>
      <w:r w:rsidRPr="004329C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«важнейшее из человеческих усилий – стремление к нравственности. Только нравственность в наших поступках придает красоту и достоинство нашей жизни».</w:t>
      </w:r>
      <w:r w:rsidRPr="004329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E842FA" w:rsidRPr="00E842FA" w:rsidRDefault="00E842FA" w:rsidP="00D62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участие в</w:t>
      </w:r>
      <w:r w:rsidR="00AC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</w:t>
      </w:r>
      <w:r w:rsidR="004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 гость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его </w:t>
      </w:r>
      <w:r w:rsidR="00AC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знаете. Он принимает активное участие в жизни нашего сада</w:t>
      </w:r>
      <w:r w:rsidR="00AC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представитель духовенства на</w:t>
      </w:r>
      <w:r w:rsidR="00AC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шего поселка </w:t>
      </w:r>
      <w:proofErr w:type="spellStart"/>
      <w:r w:rsidR="00AC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Асаев</w:t>
      </w:r>
      <w:proofErr w:type="spellEnd"/>
      <w:r w:rsidR="00AC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</w:p>
    <w:p w:rsidR="00E842FA" w:rsidRPr="004329C3" w:rsidRDefault="00AC7A08" w:rsidP="00D62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2.Вступительное слово руководителя кружка</w:t>
      </w:r>
      <w:r w:rsidR="004329C3"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="004329C3"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С.А.Эльсиевой</w:t>
      </w:r>
      <w:proofErr w:type="spellEnd"/>
      <w:r w:rsidR="004329C3"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.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для разговора выбрана не случайно. Мы живем в трудное время, страшное </w:t>
      </w:r>
      <w:proofErr w:type="spellStart"/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бездуховностью</w:t>
      </w:r>
      <w:proofErr w:type="spellEnd"/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ожесточением, цинизмом. В стране, раздираемой противоречиями, в государстве с новыми рыночно-экономическими отношениями происходит переоценка ценностей. И все чаще и чаще ученые, педагоги, психологи высказывают мысль о необходимости духовно-нравственного возрождения.</w:t>
      </w:r>
    </w:p>
    <w:p w:rsidR="00E842FA" w:rsidRPr="004329C3" w:rsidRDefault="00E842FA" w:rsidP="00E842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329C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«Как мир меняется!</w:t>
      </w:r>
    </w:p>
    <w:p w:rsidR="00E842FA" w:rsidRPr="00E842FA" w:rsidRDefault="00E842FA" w:rsidP="00E842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          И как я сам меняюсь!»</w:t>
      </w:r>
      <w:r w:rsidRPr="004329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восклицает поэт </w:t>
      </w: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Н. Заболоцкий.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действительно, ничто неподвластно времени. Оно меняет все и всех, непрестанно вносит коррективы в жизнь общества и в представления людей. И часто мы слышим: «Времена уж не те, взгляды не те, вкусы не те». И все же есть то, что существовало во все времена – понятие о нравственном и безнравственном.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нравственность?</w:t>
      </w:r>
    </w:p>
    <w:p w:rsidR="00AC7A08" w:rsidRPr="004329C3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толкового словаря </w:t>
      </w: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Ожегова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329C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«Нравственность – внутренние духовные качества человека, которыми руководствуется человек, правила поведения, определяемые этими качествами».</w:t>
      </w:r>
      <w:r w:rsidR="00AC7A08" w:rsidRPr="004329C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</w:t>
      </w:r>
    </w:p>
    <w:p w:rsidR="00E842FA" w:rsidRPr="004329C3" w:rsidRDefault="00AC7A08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бы хотела дать слово нашему гостю, для проведения с нами кр</w:t>
      </w:r>
      <w:r w:rsidR="00D621A0" w:rsidRPr="004329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аткой беседы на эту тему. Думаю</w:t>
      </w:r>
      <w:r w:rsidR="004329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D621A0" w:rsidRPr="004329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329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 нам разъяснит, какова ценность нравственности, </w:t>
      </w:r>
      <w:r w:rsidR="006709CC" w:rsidRPr="004329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религиозной точки зрения.</w:t>
      </w:r>
    </w:p>
    <w:p w:rsidR="00CF64A1" w:rsidRPr="004329C3" w:rsidRDefault="004329C3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II</w:t>
      </w:r>
      <w:proofErr w:type="gramStart"/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.  Беседа</w:t>
      </w:r>
      <w:proofErr w:type="gramEnd"/>
      <w:r w:rsidRPr="004329C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«Нравственность в религии»</w:t>
      </w:r>
    </w:p>
    <w:p w:rsidR="00CF64A1" w:rsidRPr="002614FD" w:rsidRDefault="002614FD" w:rsidP="00CF64A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CF64A1" w:rsidRPr="00CF64A1">
        <w:rPr>
          <w:color w:val="000000"/>
          <w:sz w:val="28"/>
          <w:szCs w:val="28"/>
        </w:rPr>
        <w:t xml:space="preserve">Мусульмане убеждены, что для создания у человека стойкого морального духа, укрепления доброго нрава не существует более возвышенного и действенного способа кроме религии. Все другие формы воспитания, претендующие на усовершенствование моральной стороны личности человека, абстрактно повторяют распространившиеся в сегодняшнем мире фразы «красота спасет мир», «добро порождает добро» и т.д. без учета изначального мотива и результата. Принято считать в сегодняшнем обществе, что зло или ложь необходимы и полезны по разным </w:t>
      </w:r>
      <w:r w:rsidR="00CF64A1" w:rsidRPr="00CF64A1">
        <w:rPr>
          <w:color w:val="000000"/>
          <w:sz w:val="28"/>
          <w:szCs w:val="28"/>
        </w:rPr>
        <w:lastRenderedPageBreak/>
        <w:t>мотивам, т.е. конъюнктурно. Поэтому сложилось губительное мнение, что для безудержного проповедования таких нравов нет никаких препятствий. В таком обществе человек совершает добро ради корысти или самолюбия</w:t>
      </w:r>
      <w:r w:rsidR="00CF64A1" w:rsidRPr="002614FD">
        <w:rPr>
          <w:color w:val="C00000"/>
          <w:sz w:val="28"/>
          <w:szCs w:val="28"/>
        </w:rPr>
        <w:t>. «Во всех религиях лучшие люди нравственны из любви к добру и из отвращения ко злу, а люди низшего разряда держатся нравственных правил по внешним соображениям» (3;58).</w:t>
      </w:r>
    </w:p>
    <w:p w:rsidR="00CF64A1" w:rsidRPr="00CF64A1" w:rsidRDefault="00CF64A1" w:rsidP="00CF64A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CF64A1">
        <w:rPr>
          <w:color w:val="000000"/>
          <w:sz w:val="28"/>
          <w:szCs w:val="28"/>
        </w:rPr>
        <w:t>Сподвижники Мухаммеда</w:t>
      </w:r>
      <w:r w:rsidR="008F2458">
        <w:rPr>
          <w:color w:val="000000"/>
          <w:sz w:val="28"/>
          <w:szCs w:val="28"/>
        </w:rPr>
        <w:t xml:space="preserve"> (</w:t>
      </w:r>
      <w:proofErr w:type="spellStart"/>
      <w:r w:rsidR="008F2458">
        <w:rPr>
          <w:color w:val="000000"/>
          <w:sz w:val="28"/>
          <w:szCs w:val="28"/>
        </w:rPr>
        <w:t>с.а.в</w:t>
      </w:r>
      <w:proofErr w:type="spellEnd"/>
      <w:r w:rsidR="008F2458">
        <w:rPr>
          <w:color w:val="000000"/>
          <w:sz w:val="28"/>
          <w:szCs w:val="28"/>
        </w:rPr>
        <w:t>.)</w:t>
      </w:r>
      <w:r w:rsidRPr="00CF64A1">
        <w:rPr>
          <w:color w:val="000000"/>
          <w:sz w:val="28"/>
          <w:szCs w:val="28"/>
        </w:rPr>
        <w:t xml:space="preserve"> отмечали, что Его благопристойность была от Корана. Аббас Махмуд аль-</w:t>
      </w:r>
      <w:proofErr w:type="spellStart"/>
      <w:r w:rsidRPr="00CF64A1">
        <w:rPr>
          <w:color w:val="000000"/>
          <w:sz w:val="28"/>
          <w:szCs w:val="28"/>
        </w:rPr>
        <w:t>Аннад</w:t>
      </w:r>
      <w:proofErr w:type="spellEnd"/>
      <w:r w:rsidRPr="00CF64A1">
        <w:rPr>
          <w:color w:val="000000"/>
          <w:sz w:val="28"/>
          <w:szCs w:val="28"/>
        </w:rPr>
        <w:t xml:space="preserve"> вспоминал, например, что в воспитании добрых нравов у людей божественная добродетель неизбежна. Человек не приобретает добрую нравственность без веры в небесный источник и возвышения от своей земной природы. Это есть критерий высокого достоинства морали в исламе. Нет того преступления, от которого нельзя было бы избавиться чистосердечным раскаянием, кроме лишь дурной нравственности. Человек с ущербной нравственностью не успеет покаяться в одном преступлении, как уже готов совершить другое, гораздо худшее. Пророк Мухаммед говорил своим собеседникам: </w:t>
      </w:r>
      <w:r w:rsidRPr="002614FD">
        <w:rPr>
          <w:color w:val="C00000"/>
          <w:sz w:val="28"/>
          <w:szCs w:val="28"/>
        </w:rPr>
        <w:t>«</w:t>
      </w:r>
      <w:proofErr w:type="spellStart"/>
      <w:r w:rsidRPr="002614FD">
        <w:rPr>
          <w:color w:val="C00000"/>
          <w:sz w:val="28"/>
          <w:szCs w:val="28"/>
        </w:rPr>
        <w:t>Ахсинум</w:t>
      </w:r>
      <w:proofErr w:type="spellEnd"/>
      <w:r w:rsidRPr="002614FD">
        <w:rPr>
          <w:color w:val="C00000"/>
          <w:sz w:val="28"/>
          <w:szCs w:val="28"/>
        </w:rPr>
        <w:t xml:space="preserve"> </w:t>
      </w:r>
      <w:proofErr w:type="spellStart"/>
      <w:r w:rsidRPr="002614FD">
        <w:rPr>
          <w:color w:val="C00000"/>
          <w:sz w:val="28"/>
          <w:szCs w:val="28"/>
        </w:rPr>
        <w:t>ахлякикум</w:t>
      </w:r>
      <w:proofErr w:type="spellEnd"/>
      <w:r w:rsidRPr="002614FD">
        <w:rPr>
          <w:color w:val="C00000"/>
          <w:sz w:val="28"/>
          <w:szCs w:val="28"/>
        </w:rPr>
        <w:t>»</w:t>
      </w:r>
      <w:r w:rsidRPr="00CF64A1">
        <w:rPr>
          <w:color w:val="000000"/>
          <w:sz w:val="28"/>
          <w:szCs w:val="28"/>
        </w:rPr>
        <w:t xml:space="preserve">, т.е. «улучшайте свои нравы». И учил мусульман мольбе: </w:t>
      </w:r>
      <w:r w:rsidRPr="002614FD">
        <w:rPr>
          <w:color w:val="C00000"/>
          <w:sz w:val="28"/>
          <w:szCs w:val="28"/>
        </w:rPr>
        <w:t>«О Аллах, приведи меня к наилучшим нравственным качествам, ибо никто, кроме Тебя, не приводит к лучшим из них, и убереги меня от дурных дел и дурных нравственных качеств</w:t>
      </w:r>
      <w:proofErr w:type="gramStart"/>
      <w:r w:rsidRPr="002614FD">
        <w:rPr>
          <w:color w:val="C00000"/>
          <w:sz w:val="28"/>
          <w:szCs w:val="28"/>
        </w:rPr>
        <w:t>… »</w:t>
      </w:r>
      <w:proofErr w:type="gramEnd"/>
      <w:r w:rsidRPr="002614FD">
        <w:rPr>
          <w:color w:val="C00000"/>
          <w:sz w:val="28"/>
          <w:szCs w:val="28"/>
        </w:rPr>
        <w:t xml:space="preserve"> (5;68).</w:t>
      </w:r>
    </w:p>
    <w:p w:rsidR="00CF64A1" w:rsidRPr="00CF64A1" w:rsidRDefault="00CF64A1" w:rsidP="00CF64A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CF64A1">
        <w:rPr>
          <w:color w:val="000000"/>
          <w:sz w:val="28"/>
          <w:szCs w:val="28"/>
        </w:rPr>
        <w:t xml:space="preserve">Исламская этика на деле достойна подражания. Там описано даже как следует приветствовать друг друга. В Коране сказано: </w:t>
      </w:r>
      <w:r w:rsidRPr="002614FD">
        <w:rPr>
          <w:color w:val="C00000"/>
          <w:sz w:val="28"/>
          <w:szCs w:val="28"/>
        </w:rPr>
        <w:t xml:space="preserve">«А когда к вам обратятся с приветствием, приветствуйте тем, что лучше или отвечайте тем же» (Св. Коран, 4:86). </w:t>
      </w:r>
      <w:r w:rsidRPr="00CF64A1">
        <w:rPr>
          <w:color w:val="000000"/>
          <w:sz w:val="28"/>
          <w:szCs w:val="28"/>
        </w:rPr>
        <w:t>Такое взаимоотношение рождает чувство доверия и братства между верующими. Информацией к размышлению является тот факт, что страны с развитой экономикой, имеющие новейшие технологии, пославшие человека на Луну, так и не смогли преградить путь отчужденности, равнодушию, а то и ненависти между своими гражданами.</w:t>
      </w:r>
    </w:p>
    <w:p w:rsidR="00CF64A1" w:rsidRPr="00CF64A1" w:rsidRDefault="00CF64A1" w:rsidP="00CF64A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CF64A1">
        <w:rPr>
          <w:color w:val="000000"/>
          <w:sz w:val="28"/>
          <w:szCs w:val="28"/>
        </w:rPr>
        <w:t xml:space="preserve">В исламе действуют и </w:t>
      </w:r>
      <w:proofErr w:type="spellStart"/>
      <w:r w:rsidRPr="00CF64A1">
        <w:rPr>
          <w:color w:val="000000"/>
          <w:sz w:val="28"/>
          <w:szCs w:val="28"/>
        </w:rPr>
        <w:t>наказательные</w:t>
      </w:r>
      <w:proofErr w:type="spellEnd"/>
      <w:r w:rsidRPr="00CF64A1">
        <w:rPr>
          <w:color w:val="000000"/>
          <w:sz w:val="28"/>
          <w:szCs w:val="28"/>
        </w:rPr>
        <w:t xml:space="preserve"> меры в целях соблюдения нравственных ценностей. Коран признает справедливость норм равного воздаяния, не запрещая возмездия не потому, что в нем речь идет о насилии, а потому, что он сужает насилие, вводит в контролируемые рамки. Здесь возмездие оправдано как ограничение насилия между людьми. Но тем не менее в Коране Мудрость Божественного назидания выражается рекоменд</w:t>
      </w:r>
      <w:r>
        <w:rPr>
          <w:color w:val="000000"/>
          <w:sz w:val="28"/>
          <w:szCs w:val="28"/>
        </w:rPr>
        <w:t>ацией о том, что лучше простить.</w:t>
      </w:r>
    </w:p>
    <w:p w:rsidR="00CF64A1" w:rsidRDefault="00CF64A1" w:rsidP="00E842FA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F64A1" w:rsidRPr="002614FD" w:rsidRDefault="00CF64A1" w:rsidP="00CF6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2614FD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А тепер</w:t>
      </w:r>
      <w:r w:rsidR="002614FD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ь</w:t>
      </w:r>
      <w:r w:rsidRPr="002614FD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, я бы хотела с помощью вопросов и обсуждения мнений друг- друга прийти вместе с вами к пониманию «нравственности»</w:t>
      </w:r>
      <w:r w:rsidR="002614FD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</w:t>
      </w:r>
    </w:p>
    <w:p w:rsidR="00D621A0" w:rsidRPr="002614FD" w:rsidRDefault="00D621A0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E842FA" w:rsidRPr="002614FD" w:rsidRDefault="00CF64A1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614F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1.</w:t>
      </w: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Вопросы </w:t>
      </w:r>
      <w:proofErr w:type="gramStart"/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к  педагогам</w:t>
      </w:r>
      <w:proofErr w:type="gramEnd"/>
      <w:r w:rsidR="00E842FA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:</w:t>
      </w:r>
    </w:p>
    <w:p w:rsidR="00E842FA" w:rsidRPr="00CF64A1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выражение «человек безупречной нравственности». Скажите, какими на ваш взгляд, духовными качествами должен обладать такой человек?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считаете, в наши дни каких людей больше: нравственных или безнравственных? Каких вы лично встречали больше (на примере людей разного поколения: ровесников, людей старше, младше вас)?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какой недостаток в нравственном поведении людей вы считаете самым непростительным?</w:t>
      </w:r>
    </w:p>
    <w:p w:rsidR="00E842FA" w:rsidRPr="002614FD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людям – одна из важнейших нравственных черт человека. По существу, она определяет все остальные моральные свойства личности и является стержнем ее нравственного мира. Известный туркменский поэт 18 века </w:t>
      </w:r>
      <w:proofErr w:type="spellStart"/>
      <w:r w:rsidRPr="002614F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Мактумкули</w:t>
      </w:r>
      <w:proofErr w:type="spellEnd"/>
      <w:r w:rsidRPr="00261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писал: </w:t>
      </w:r>
      <w:r w:rsidRPr="002614F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«Лучшая мораль – уважение людей».</w:t>
      </w:r>
    </w:p>
    <w:p w:rsidR="004329C3" w:rsidRPr="002614FD" w:rsidRDefault="004329C3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</w:p>
    <w:p w:rsidR="00E842FA" w:rsidRPr="002614FD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</w:t>
      </w:r>
      <w:r w:rsid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ы</w:t>
      </w: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</w:t>
      </w:r>
      <w:r w:rsidR="00CF64A1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к</w:t>
      </w:r>
      <w:proofErr w:type="gramEnd"/>
      <w:r w:rsidR="00CF64A1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гостю</w:t>
      </w: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:</w:t>
      </w:r>
    </w:p>
    <w:p w:rsid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сущность уважения к людям?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проявляется уважение?</w:t>
      </w:r>
    </w:p>
    <w:p w:rsidR="004329C3" w:rsidRDefault="004329C3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42FA" w:rsidRPr="002614FD" w:rsidRDefault="00CF64A1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</w:t>
      </w:r>
      <w:r w:rsid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ы</w:t>
      </w: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 к</w:t>
      </w:r>
      <w:proofErr w:type="gramEnd"/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педагогам</w:t>
      </w:r>
      <w:r w:rsidR="00E842FA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:</w:t>
      </w:r>
    </w:p>
    <w:p w:rsid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какие законы вежливости вы знаете?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«проявить такт, деликатность»?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терпимость в отношениях с людьми?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руку, кто из вас всегда, в любых обстоятельствах, соблюдает правила вежливости?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сделайте сами. А насколько бы проще и радостней стала наша жизнь, если бы мы соблюдали известную заповедь: «Относись к другим так…»  Продолжите выражение.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не уважающий других, не вызовет уважения и к себе. Не случайно народная мудрость гласит: «Как аукнется…» или «Что посеешь…»  Продолжите.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же сеять всегда и везде ростки уважения, простого человеческого уважения к друг к другу.</w:t>
      </w:r>
    </w:p>
    <w:p w:rsid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C3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педагоги, </w:t>
      </w:r>
      <w:proofErr w:type="gramStart"/>
      <w:r w:rsidR="00C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 у</w:t>
      </w:r>
      <w:proofErr w:type="gramEnd"/>
      <w:r w:rsidR="00C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есть вопросы к гостю</w:t>
      </w:r>
      <w:r w:rsidR="00E842FA"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C3" w:rsidRDefault="00CF64A1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 задают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к гостю</w:t>
      </w:r>
      <w:r w:rsidR="002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2614FD" w:rsidRP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2FA" w:rsidRPr="00E842FA" w:rsidRDefault="004329C3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4F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2. </w:t>
      </w:r>
      <w:r w:rsidR="00E842FA" w:rsidRPr="002614F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Другим мерилом нравственности</w:t>
      </w:r>
      <w:r w:rsidR="00E842FA" w:rsidRPr="00261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842FA" w:rsidRPr="002614F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является </w:t>
      </w:r>
      <w:r w:rsidR="00E842FA" w:rsidRPr="002614F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совесть</w:t>
      </w:r>
      <w:r w:rsidR="00E842FA" w:rsidRPr="00261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E842FA"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выдающиеся люди указывают, что без чувства совести трудно стать нравственным человеком.</w:t>
      </w:r>
    </w:p>
    <w:p w:rsidR="004329C3" w:rsidRDefault="004329C3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42FA" w:rsidRPr="00E842FA" w:rsidRDefault="00E842FA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Вопросы</w:t>
      </w:r>
      <w:r w:rsidR="00CF64A1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</w:t>
      </w:r>
      <w:proofErr w:type="gramStart"/>
      <w:r w:rsidR="00CF64A1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к  гостю</w:t>
      </w:r>
      <w:proofErr w:type="gramEnd"/>
      <w:r w:rsidRPr="00E84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       </w:t>
      </w:r>
    </w:p>
    <w:p w:rsid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пожалуйста, что такое совесть?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проявляется совесть?</w:t>
      </w:r>
    </w:p>
    <w:p w:rsidR="004329C3" w:rsidRDefault="004329C3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42FA" w:rsidRPr="002614FD" w:rsidRDefault="00CF64A1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Вопросы к педагогам</w:t>
      </w:r>
      <w:r w:rsidR="00E842FA"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:</w:t>
      </w:r>
    </w:p>
    <w:p w:rsidR="002614FD" w:rsidRDefault="002614FD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означают выражения «спокойная совесть», «нечистая совесть»?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E8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А.С. Пушкина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выражение: </w:t>
      </w:r>
      <w:r w:rsidRPr="002614F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«Да, жалок тот, в ком совесть нечиста»</w:t>
      </w:r>
      <w:r w:rsidRPr="002614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человек с нечистой совестью действительно жалок?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называют совестливым и потерявшим совесть? Как могут складываться отношения таких людей с окружающими, с коллективом?</w:t>
      </w:r>
    </w:p>
    <w:p w:rsidR="00E842FA" w:rsidRPr="002614FD" w:rsidRDefault="00E842FA" w:rsidP="00432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 служит регулятором поведения и деятельности человека, его внутренним моральным контролером. Насколько важно это нравственное чувство, показывает стихотворение </w:t>
      </w:r>
      <w:r w:rsidR="00C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14F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Н. </w:t>
      </w:r>
      <w:proofErr w:type="spellStart"/>
      <w:r w:rsidRPr="002614F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Рыленкова</w:t>
      </w:r>
      <w:proofErr w:type="spellEnd"/>
      <w:r w:rsidRPr="002614F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Pr="002614F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«Совесть».</w:t>
      </w:r>
    </w:p>
    <w:p w:rsidR="004329C3" w:rsidRPr="002614FD" w:rsidRDefault="004329C3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Мы делаем для памяти зарубки,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Не доверяя собственным следам.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А совесть помнит все наши поступки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И не стареет вопреки годам.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Она скромна. Не говорит ни слова,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Пока не взвесит помыслов и дел,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И вдруг напомнит прямо и сурово,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Как раз о том, что ты забыть хотел.</w:t>
      </w:r>
    </w:p>
    <w:p w:rsidR="004329C3" w:rsidRPr="001D21A3" w:rsidRDefault="004329C3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психологи считают, что совесть рождается и складывается примерно к 10-11 годам, когда у человека появляется способность к соотнесению своего «Я» и других людей, возникает способность оценивать себя, свои возможности и поведение.</w:t>
      </w:r>
    </w:p>
    <w:p w:rsidR="00E842FA" w:rsidRPr="00E842FA" w:rsidRDefault="00E842FA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том, что такое совесть, задавался детям в возрасте от 5 до 9 лет одним из зарубежных журналов. Девочка 6 лет сказала, что совесть – это место внутри тебя, где жжет, если ты поступаешь нехорошо. Мальчик 6 лет сказал, что он думает, будто это как-то связано с плохим ощущением, когда обижаешь девочек или маленьких собак. А девочка 9 лет объяснила, что это голос внутри, который говорит ей «нет», когда она хочет сделать что-нибудь плохое, например, побить младшего брата. Девочка сказала, что «совесть спасала ее много раз».</w:t>
      </w:r>
    </w:p>
    <w:p w:rsidR="00D621A0" w:rsidRDefault="00D621A0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21A0" w:rsidRPr="001D21A3" w:rsidRDefault="00D621A0" w:rsidP="00D6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 к гостю:</w:t>
      </w:r>
    </w:p>
    <w:p w:rsidR="00D621A0" w:rsidRPr="00E842FA" w:rsidRDefault="00D621A0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 с этим утверждением, что совесть складывается к 10-11 годам?</w:t>
      </w:r>
    </w:p>
    <w:p w:rsidR="00D621A0" w:rsidRDefault="00D621A0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42FA" w:rsidRPr="001D21A3" w:rsidRDefault="00D621A0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Вопросы к педагогам</w:t>
      </w:r>
      <w:r w:rsidR="00E842FA" w:rsidRPr="001D21A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: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из вас помнит, когда и по какому поводу вы впервые испытали чувство стыда?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были случаи, когда вас, как и ту 9-летнюю девочку, спасала совесть?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верить, что и в дальнейшем совесть убережет вас от плохих поступков</w:t>
      </w:r>
    </w:p>
    <w:p w:rsidR="00E842FA" w:rsidRPr="00E842FA" w:rsidRDefault="00E842FA" w:rsidP="00E842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C3" w:rsidRDefault="004329C3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</w:t>
      </w:r>
      <w:r w:rsidR="00E842FA" w:rsidRPr="004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категорией совести напрямую связаны понятия о добре и зле, а в конечном итоге, и счастье человека. Ведь именно совесть сдерживает наши злые помыслы и заставляет делать добрые дела, а добрые дела, как известно, ведут человека к счастью.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Говорят, что если есть в человеке доброта, то он как человек состоялся.</w:t>
      </w:r>
    </w:p>
    <w:p w:rsidR="004329C3" w:rsidRDefault="004329C3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42FA" w:rsidRPr="001D21A3" w:rsidRDefault="00D621A0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Вопросы к педагогам</w:t>
      </w:r>
      <w:r w:rsidR="00E842FA" w:rsidRPr="001D21A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: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доброта? Какого человека мы называем добрым?</w:t>
      </w:r>
    </w:p>
    <w:p w:rsidR="004329C3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теплых, нежных, дорогих сердцу понятий скрывается за одним лишь словом!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уместно ли в столь трудное время говорить о сострадании, милосердии, гуманности? Может быть, проще подстроиться под это «злое» (по определению журналистики) время?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доброта все же необходима человечеству, ибо от нее лежит путь к счастью. Человек, делающий другим добро, умеющий сопереживать, готовый протянуть руку помощи в рудную минуту, чувствует себя счастливым и делает счастливым других.</w:t>
      </w:r>
    </w:p>
    <w:p w:rsidR="00E842FA" w:rsidRPr="001D21A3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доброты в любое время очень ярко сказал </w:t>
      </w:r>
      <w:r w:rsidRPr="001D21A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И. </w:t>
      </w:r>
      <w:proofErr w:type="spellStart"/>
      <w:r w:rsidRPr="001D21A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Машбаш</w:t>
      </w:r>
      <w:proofErr w:type="spellEnd"/>
      <w:r w:rsidRPr="001D21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4329C3" w:rsidRPr="001D21A3" w:rsidRDefault="004329C3" w:rsidP="00E842FA">
      <w:pPr>
        <w:shd w:val="clear" w:color="auto" w:fill="FFFFFF"/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E842FA" w:rsidRPr="001D21A3" w:rsidRDefault="00E842FA" w:rsidP="00E842FA">
      <w:pPr>
        <w:shd w:val="clear" w:color="auto" w:fill="FFFFFF"/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В этот век и </w:t>
      </w:r>
      <w:proofErr w:type="gramStart"/>
      <w:r w:rsidRPr="001D21A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потерь</w:t>
      </w:r>
      <w:proofErr w:type="gramEnd"/>
      <w:r w:rsidRPr="001D21A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и открытий,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Век стремительный, злой, непростой,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Доброту мою, люди, примите</w:t>
      </w:r>
    </w:p>
    <w:p w:rsidR="00E842FA" w:rsidRPr="001D21A3" w:rsidRDefault="00E842FA" w:rsidP="00E842FA">
      <w:pPr>
        <w:shd w:val="clear" w:color="auto" w:fill="FFFFFF"/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И согрейте меня добротой.</w:t>
      </w:r>
    </w:p>
    <w:p w:rsidR="004329C3" w:rsidRDefault="004329C3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C3" w:rsidRDefault="00D621A0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</w:t>
      </w:r>
      <w:r w:rsidR="00E842FA"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у вас есть вопросы к нашему гостю</w:t>
      </w:r>
      <w:r w:rsidR="00E842FA"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842FA" w:rsidRPr="00E842FA" w:rsidRDefault="00D621A0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 гостю</w:t>
      </w:r>
      <w:proofErr w:type="gramEnd"/>
      <w:r w:rsidR="00E842FA"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329C3" w:rsidRDefault="004329C3" w:rsidP="00E8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29C3" w:rsidRPr="001D21A3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21A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III. ОБОБЩЕНИЕ.</w:t>
      </w:r>
    </w:p>
    <w:p w:rsidR="00E842FA" w:rsidRPr="00E842FA" w:rsidRDefault="00E842FA" w:rsidP="0043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доброта, милосердие, уважение и любовь к ближнему способны изменить нашу жизнь к лучшему и привести человечеств</w:t>
      </w:r>
      <w:r w:rsidR="00D6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 счастью. 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каждый поверит в это, будет жить по законам нравственности и помнить о ее ценности, то непременно сбудутся слова </w:t>
      </w:r>
      <w:r w:rsidRPr="001D21A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Ф.М. Достоевского</w:t>
      </w:r>
      <w:r w:rsidRPr="001D21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 </w:t>
      </w:r>
      <w:r w:rsidRPr="001D21A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«красота спасет мир»</w:t>
      </w:r>
      <w:r w:rsidRPr="001D21A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</w:t>
      </w:r>
      <w:r w:rsidRPr="001D21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8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человеческих отношений, красота человеческой души. Он всю жизнь верил в это. Давайте верить и мы.</w:t>
      </w:r>
    </w:p>
    <w:p w:rsidR="00483CA7" w:rsidRPr="00E842FA" w:rsidRDefault="00483CA7">
      <w:pPr>
        <w:rPr>
          <w:rFonts w:ascii="Times New Roman" w:hAnsi="Times New Roman" w:cs="Times New Roman"/>
          <w:sz w:val="28"/>
          <w:szCs w:val="28"/>
        </w:rPr>
      </w:pPr>
    </w:p>
    <w:sectPr w:rsidR="00483CA7" w:rsidRPr="00E8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6A82"/>
    <w:multiLevelType w:val="multilevel"/>
    <w:tmpl w:val="8E3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1384"/>
    <w:multiLevelType w:val="multilevel"/>
    <w:tmpl w:val="B2D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4A93"/>
    <w:multiLevelType w:val="multilevel"/>
    <w:tmpl w:val="5744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E6B9C"/>
    <w:multiLevelType w:val="multilevel"/>
    <w:tmpl w:val="0A1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37E2F"/>
    <w:multiLevelType w:val="multilevel"/>
    <w:tmpl w:val="41E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D42AE"/>
    <w:multiLevelType w:val="multilevel"/>
    <w:tmpl w:val="7D3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E3D97"/>
    <w:multiLevelType w:val="multilevel"/>
    <w:tmpl w:val="1BA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768A7"/>
    <w:multiLevelType w:val="multilevel"/>
    <w:tmpl w:val="206A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C5CCF"/>
    <w:multiLevelType w:val="multilevel"/>
    <w:tmpl w:val="8F44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75902"/>
    <w:multiLevelType w:val="multilevel"/>
    <w:tmpl w:val="DCE4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12954"/>
    <w:multiLevelType w:val="multilevel"/>
    <w:tmpl w:val="75B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67325"/>
    <w:multiLevelType w:val="multilevel"/>
    <w:tmpl w:val="2A5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B16ED"/>
    <w:multiLevelType w:val="multilevel"/>
    <w:tmpl w:val="5E5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66EC3"/>
    <w:multiLevelType w:val="multilevel"/>
    <w:tmpl w:val="08A6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8549A"/>
    <w:multiLevelType w:val="multilevel"/>
    <w:tmpl w:val="98B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85BA8"/>
    <w:multiLevelType w:val="hybridMultilevel"/>
    <w:tmpl w:val="A12EE3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33DDE"/>
    <w:multiLevelType w:val="multilevel"/>
    <w:tmpl w:val="6DF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25F77"/>
    <w:multiLevelType w:val="multilevel"/>
    <w:tmpl w:val="4D1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1F"/>
    <w:rsid w:val="001D21A3"/>
    <w:rsid w:val="002614FD"/>
    <w:rsid w:val="00362AD7"/>
    <w:rsid w:val="004329C3"/>
    <w:rsid w:val="00483CA7"/>
    <w:rsid w:val="006709CC"/>
    <w:rsid w:val="008F2458"/>
    <w:rsid w:val="00AC7A08"/>
    <w:rsid w:val="00CF64A1"/>
    <w:rsid w:val="00D621A0"/>
    <w:rsid w:val="00E842FA"/>
    <w:rsid w:val="00F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D001-F278-43EB-9FF7-C8BBFA20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2019-12-03T07:24:00Z</dcterms:created>
  <dcterms:modified xsi:type="dcterms:W3CDTF">2019-12-03T10:03:00Z</dcterms:modified>
</cp:coreProperties>
</file>