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7" w:rsidRPr="009F4D8C" w:rsidRDefault="00665377" w:rsidP="00665377">
      <w:pPr>
        <w:tabs>
          <w:tab w:val="left" w:pos="544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F4D8C">
        <w:rPr>
          <w:rFonts w:ascii="Times New Roman" w:hAnsi="Times New Roman" w:cs="Times New Roman"/>
          <w:sz w:val="28"/>
          <w:szCs w:val="28"/>
        </w:rPr>
        <w:t>Принят</w:t>
      </w:r>
      <w:r w:rsidR="00CE76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4D8C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r w:rsidR="00CE76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На заседании </w:t>
      </w:r>
      <w:proofErr w:type="spellStart"/>
      <w:r w:rsidRPr="009F4D8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76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</w:t>
      </w:r>
      <w:r w:rsidR="00CE76D4">
        <w:rPr>
          <w:rFonts w:ascii="Times New Roman" w:hAnsi="Times New Roman" w:cs="Times New Roman"/>
          <w:sz w:val="28"/>
          <w:szCs w:val="28"/>
        </w:rPr>
        <w:t xml:space="preserve"> </w:t>
      </w:r>
      <w:r w:rsidR="00A0021C">
        <w:rPr>
          <w:rFonts w:ascii="Times New Roman" w:hAnsi="Times New Roman" w:cs="Times New Roman"/>
          <w:sz w:val="28"/>
          <w:szCs w:val="28"/>
        </w:rPr>
        <w:t>И.о. заведующего МБДОУ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Протокол №___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F4D8C"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 w:rsidRPr="009F4D8C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Pr="009F4D8C">
        <w:rPr>
          <w:rFonts w:ascii="Times New Roman" w:hAnsi="Times New Roman" w:cs="Times New Roman"/>
          <w:sz w:val="28"/>
          <w:szCs w:val="28"/>
        </w:rPr>
        <w:t xml:space="preserve">»      </w:t>
      </w:r>
      <w:r w:rsidR="00901C75">
        <w:rPr>
          <w:rFonts w:ascii="Times New Roman" w:hAnsi="Times New Roman" w:cs="Times New Roman"/>
          <w:sz w:val="28"/>
          <w:szCs w:val="28"/>
        </w:rPr>
        <w:t xml:space="preserve">          от «____»______  20</w:t>
      </w:r>
      <w:r w:rsidR="00AD7084">
        <w:rPr>
          <w:rFonts w:ascii="Times New Roman" w:hAnsi="Times New Roman" w:cs="Times New Roman"/>
          <w:sz w:val="28"/>
          <w:szCs w:val="28"/>
        </w:rPr>
        <w:t>21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4D8C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</w:t>
      </w:r>
      <w:r w:rsidR="00A0021C" w:rsidRPr="009F4D8C">
        <w:rPr>
          <w:rFonts w:ascii="Times New Roman" w:hAnsi="Times New Roman" w:cs="Times New Roman"/>
          <w:sz w:val="28"/>
          <w:szCs w:val="28"/>
        </w:rPr>
        <w:t xml:space="preserve">_________Л.С. </w:t>
      </w:r>
      <w:proofErr w:type="spellStart"/>
      <w:r w:rsidR="00A0021C" w:rsidRPr="009F4D8C">
        <w:rPr>
          <w:rFonts w:ascii="Times New Roman" w:hAnsi="Times New Roman" w:cs="Times New Roman"/>
          <w:sz w:val="28"/>
          <w:szCs w:val="28"/>
        </w:rPr>
        <w:t>Мацаева</w:t>
      </w:r>
      <w:proofErr w:type="spellEnd"/>
      <w:proofErr w:type="gramStart"/>
      <w:r w:rsidR="00A0021C"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F4D8C">
        <w:rPr>
          <w:rFonts w:ascii="Times New Roman" w:hAnsi="Times New Roman" w:cs="Times New Roman"/>
          <w:color w:val="FFFF00"/>
          <w:sz w:val="28"/>
          <w:szCs w:val="28"/>
        </w:rPr>
        <w:t>.</w:t>
      </w:r>
      <w:proofErr w:type="gramEnd"/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002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21C">
        <w:rPr>
          <w:rFonts w:ascii="Times New Roman" w:hAnsi="Times New Roman" w:cs="Times New Roman"/>
          <w:sz w:val="28"/>
          <w:szCs w:val="28"/>
        </w:rPr>
        <w:t>Дата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</w:t>
      </w:r>
      <w:r w:rsidRPr="009F4D8C">
        <w:rPr>
          <w:rFonts w:ascii="Times New Roman" w:hAnsi="Times New Roman" w:cs="Times New Roman"/>
          <w:color w:val="FFFF00"/>
          <w:sz w:val="28"/>
          <w:szCs w:val="28"/>
        </w:rPr>
        <w:t xml:space="preserve">.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F4D8C">
        <w:rPr>
          <w:rFonts w:ascii="Times New Roman" w:hAnsi="Times New Roman" w:cs="Times New Roman"/>
          <w:color w:val="FFFF00"/>
          <w:sz w:val="28"/>
          <w:szCs w:val="28"/>
        </w:rPr>
        <w:t xml:space="preserve">.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65377" w:rsidRPr="009F4D8C" w:rsidRDefault="00665377" w:rsidP="00665377">
      <w:pPr>
        <w:rPr>
          <w:rFonts w:ascii="Times New Roman" w:hAnsi="Times New Roman" w:cs="Times New Roman"/>
          <w:sz w:val="28"/>
          <w:szCs w:val="28"/>
        </w:rPr>
      </w:pPr>
      <w:r w:rsidRPr="002022B4">
        <w:rPr>
          <w:rFonts w:ascii="Times New Roman" w:hAnsi="Times New Roman" w:cs="Times New Roman"/>
          <w:sz w:val="28"/>
          <w:szCs w:val="28"/>
        </w:rPr>
        <w:t xml:space="preserve">Согласовано              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Родитель___________                                                                                                     </w:t>
      </w:r>
      <w:r w:rsidR="00901C75">
        <w:rPr>
          <w:rFonts w:ascii="Times New Roman" w:hAnsi="Times New Roman" w:cs="Times New Roman"/>
          <w:sz w:val="28"/>
          <w:szCs w:val="28"/>
        </w:rPr>
        <w:t xml:space="preserve">      Дата «_____» ______  20</w:t>
      </w:r>
      <w:r w:rsidR="00AD7084">
        <w:rPr>
          <w:rFonts w:ascii="Times New Roman" w:hAnsi="Times New Roman" w:cs="Times New Roman"/>
          <w:sz w:val="28"/>
          <w:szCs w:val="28"/>
        </w:rPr>
        <w:t>21</w:t>
      </w:r>
      <w:r w:rsidRPr="009F4D8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65377" w:rsidRPr="009F4D8C" w:rsidRDefault="00665377" w:rsidP="00665377">
      <w:pPr>
        <w:rPr>
          <w:rFonts w:ascii="Times New Roman" w:hAnsi="Times New Roman" w:cs="Times New Roman"/>
          <w:sz w:val="28"/>
          <w:szCs w:val="28"/>
        </w:rPr>
      </w:pPr>
    </w:p>
    <w:p w:rsidR="00665377" w:rsidRPr="009F4D8C" w:rsidRDefault="00665377" w:rsidP="00665377">
      <w:pPr>
        <w:rPr>
          <w:rFonts w:ascii="Times New Roman" w:hAnsi="Times New Roman" w:cs="Times New Roman"/>
          <w:sz w:val="28"/>
          <w:szCs w:val="28"/>
        </w:rPr>
      </w:pPr>
    </w:p>
    <w:p w:rsidR="00665377" w:rsidRPr="009F4D8C" w:rsidRDefault="00665377" w:rsidP="00665377">
      <w:pPr>
        <w:tabs>
          <w:tab w:val="left" w:pos="5444"/>
        </w:tabs>
        <w:rPr>
          <w:rFonts w:ascii="Times New Roman" w:hAnsi="Times New Roman" w:cs="Times New Roman"/>
          <w:sz w:val="28"/>
          <w:szCs w:val="28"/>
        </w:rPr>
      </w:pP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65377" w:rsidRPr="009F4D8C" w:rsidRDefault="00665377" w:rsidP="00665377">
      <w:pPr>
        <w:rPr>
          <w:rFonts w:ascii="Times New Roman" w:hAnsi="Times New Roman" w:cs="Times New Roman"/>
          <w:sz w:val="28"/>
          <w:szCs w:val="28"/>
        </w:rPr>
      </w:pP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65377" w:rsidRPr="009F4D8C" w:rsidRDefault="00665377" w:rsidP="00665377">
      <w:pPr>
        <w:rPr>
          <w:rFonts w:ascii="Times New Roman" w:hAnsi="Times New Roman" w:cs="Times New Roman"/>
          <w:sz w:val="28"/>
          <w:szCs w:val="28"/>
        </w:rPr>
      </w:pPr>
      <w:r w:rsidRPr="009F4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65377" w:rsidRPr="009C1FB8" w:rsidRDefault="00665377" w:rsidP="00665377">
      <w:pPr>
        <w:tabs>
          <w:tab w:val="left" w:pos="13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C1FB8">
        <w:rPr>
          <w:rFonts w:ascii="Times New Roman" w:hAnsi="Times New Roman" w:cs="Times New Roman"/>
          <w:b/>
          <w:sz w:val="32"/>
          <w:szCs w:val="32"/>
        </w:rPr>
        <w:t>Адаптированная   образовательная  программа</w:t>
      </w:r>
    </w:p>
    <w:p w:rsidR="00665377" w:rsidRPr="008505D6" w:rsidRDefault="00665377" w:rsidP="00665377">
      <w:pPr>
        <w:pStyle w:val="a6"/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FB8">
        <w:rPr>
          <w:rFonts w:ascii="Times New Roman" w:hAnsi="Times New Roman" w:cs="Times New Roman"/>
          <w:b/>
          <w:sz w:val="32"/>
          <w:szCs w:val="32"/>
        </w:rPr>
        <w:t xml:space="preserve">для воспитанника с ОВЗ, имеющего  </w:t>
      </w:r>
      <w:r w:rsidRPr="008505D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ТНР </w:t>
      </w:r>
    </w:p>
    <w:p w:rsidR="00665377" w:rsidRPr="009C1FB8" w:rsidRDefault="00203B1B" w:rsidP="006653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2021 – 2022</w:t>
      </w:r>
      <w:r w:rsidR="00665377" w:rsidRPr="009C1F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65377" w:rsidRPr="009C1FB8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665377" w:rsidRPr="009C1FB8">
        <w:rPr>
          <w:rFonts w:ascii="Times New Roman" w:hAnsi="Times New Roman" w:cs="Times New Roman"/>
          <w:b/>
          <w:bCs/>
          <w:sz w:val="32"/>
          <w:szCs w:val="32"/>
        </w:rPr>
        <w:t>. г.</w:t>
      </w:r>
    </w:p>
    <w:p w:rsidR="00665377" w:rsidRPr="009C1FB8" w:rsidRDefault="00203B1B" w:rsidP="0066537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***************</w:t>
      </w:r>
      <w:r w:rsidR="00665377" w:rsidRPr="009C1FB8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</w:t>
      </w:r>
      <w:r w:rsidR="00665377" w:rsidRPr="009C1FB8">
        <w:rPr>
          <w:rFonts w:ascii="Times New Roman" w:hAnsi="Times New Roman" w:cs="Times New Roman"/>
          <w:i/>
          <w:sz w:val="32"/>
          <w:szCs w:val="32"/>
        </w:rPr>
        <w:t>(фамилия, имя)</w:t>
      </w: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665377" w:rsidRDefault="00665377" w:rsidP="00665377">
      <w:pPr>
        <w:pStyle w:val="3"/>
        <w:rPr>
          <w:rFonts w:eastAsia="Times New Roman"/>
          <w:sz w:val="28"/>
          <w:szCs w:val="28"/>
        </w:rPr>
      </w:pPr>
    </w:p>
    <w:p w:rsidR="00A0021C" w:rsidRPr="00A0021C" w:rsidRDefault="00A0021C" w:rsidP="00A0021C">
      <w:pPr>
        <w:pStyle w:val="a3"/>
        <w:ind w:left="1800"/>
        <w:rPr>
          <w:sz w:val="28"/>
          <w:szCs w:val="28"/>
        </w:rPr>
      </w:pPr>
    </w:p>
    <w:p w:rsidR="00D1086A" w:rsidRPr="007E3502" w:rsidRDefault="00D1086A" w:rsidP="00DC0196">
      <w:pPr>
        <w:pStyle w:val="a3"/>
        <w:numPr>
          <w:ilvl w:val="0"/>
          <w:numId w:val="58"/>
        </w:numPr>
        <w:rPr>
          <w:sz w:val="28"/>
          <w:szCs w:val="28"/>
        </w:rPr>
      </w:pPr>
      <w:r w:rsidRPr="007E3502">
        <w:rPr>
          <w:b/>
          <w:bCs/>
          <w:sz w:val="28"/>
          <w:szCs w:val="28"/>
        </w:rPr>
        <w:lastRenderedPageBreak/>
        <w:t>Целевой раздел АОП</w:t>
      </w:r>
    </w:p>
    <w:p w:rsidR="00D1086A" w:rsidRPr="007E3502" w:rsidRDefault="00D1086A" w:rsidP="00D1086A">
      <w:pPr>
        <w:pStyle w:val="1"/>
        <w:rPr>
          <w:rFonts w:eastAsia="Times New Roman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Общие сведения</w:t>
      </w:r>
    </w:p>
    <w:p w:rsidR="00031F41" w:rsidRPr="006762D3" w:rsidRDefault="00D1086A" w:rsidP="00665377">
      <w:pPr>
        <w:pStyle w:val="3"/>
        <w:rPr>
          <w:rFonts w:eastAsia="Times New Roman"/>
          <w:b w:val="0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Ф.И.О. ребенка:</w:t>
      </w:r>
    </w:p>
    <w:p w:rsidR="00031F41" w:rsidRPr="006762D3" w:rsidRDefault="00031F41" w:rsidP="007A51AF">
      <w:pPr>
        <w:pStyle w:val="3"/>
        <w:rPr>
          <w:rFonts w:eastAsia="Times New Roman"/>
          <w:b w:val="0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Дата рождения</w:t>
      </w:r>
      <w:r w:rsidR="00D1086A">
        <w:rPr>
          <w:rFonts w:eastAsia="Times New Roman"/>
          <w:sz w:val="28"/>
          <w:szCs w:val="28"/>
        </w:rPr>
        <w:t xml:space="preserve">: </w:t>
      </w:r>
    </w:p>
    <w:p w:rsidR="00031F41" w:rsidRPr="006762D3" w:rsidRDefault="00031F41" w:rsidP="007A51AF">
      <w:pPr>
        <w:pStyle w:val="3"/>
        <w:rPr>
          <w:rFonts w:eastAsia="Times New Roman"/>
          <w:b w:val="0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Дошкольная группа:</w:t>
      </w:r>
      <w:r w:rsidR="007A51AF" w:rsidRPr="007E3502">
        <w:rPr>
          <w:rFonts w:eastAsia="Times New Roman"/>
          <w:sz w:val="28"/>
          <w:szCs w:val="28"/>
        </w:rPr>
        <w:t xml:space="preserve"> </w:t>
      </w:r>
    </w:p>
    <w:p w:rsidR="00031F41" w:rsidRPr="006762D3" w:rsidRDefault="00031F41" w:rsidP="007A51AF">
      <w:pPr>
        <w:pStyle w:val="3"/>
        <w:rPr>
          <w:b w:val="0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Режим пребывания:</w:t>
      </w:r>
      <w:r w:rsidR="007A51AF" w:rsidRPr="007E3502">
        <w:rPr>
          <w:rFonts w:eastAsia="Times New Roman"/>
          <w:sz w:val="28"/>
          <w:szCs w:val="28"/>
        </w:rPr>
        <w:t xml:space="preserve"> </w:t>
      </w:r>
    </w:p>
    <w:p w:rsidR="00DC0196" w:rsidRPr="007870B8" w:rsidRDefault="00DC0196" w:rsidP="00DC019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ФИО воспитателей: </w:t>
      </w:r>
    </w:p>
    <w:p w:rsidR="00DC0196" w:rsidRPr="007870B8" w:rsidRDefault="006762D3" w:rsidP="00DC01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ФИО специалиста сопровождения: </w:t>
      </w:r>
    </w:p>
    <w:p w:rsidR="00D1086A" w:rsidRPr="007870B8" w:rsidRDefault="00D1086A" w:rsidP="007870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0B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7870B8">
        <w:rPr>
          <w:rFonts w:ascii="Times New Roman" w:eastAsia="Times New Roman" w:hAnsi="Times New Roman" w:cs="Times New Roman"/>
          <w:b/>
          <w:sz w:val="28"/>
          <w:szCs w:val="28"/>
        </w:rPr>
        <w:t xml:space="preserve"> АОП</w:t>
      </w:r>
      <w:r w:rsidRPr="007870B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70B8">
        <w:rPr>
          <w:rFonts w:ascii="Times New Roman" w:eastAsia="Times New Roman" w:hAnsi="Times New Roman" w:cs="Times New Roman"/>
          <w:sz w:val="28"/>
          <w:szCs w:val="28"/>
        </w:rPr>
        <w:t xml:space="preserve"> выстраивание системы работы с ребенком, имеющим ОВЗ, в условиях </w:t>
      </w:r>
      <w:proofErr w:type="spellStart"/>
      <w:r w:rsidRPr="007870B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870B8">
        <w:rPr>
          <w:rFonts w:ascii="Times New Roman" w:hAnsi="Times New Roman" w:cs="Times New Roman"/>
          <w:sz w:val="28"/>
          <w:szCs w:val="28"/>
        </w:rPr>
        <w:t xml:space="preserve">  группы (в условиях инклюзии).</w:t>
      </w:r>
    </w:p>
    <w:p w:rsidR="00031F41" w:rsidRPr="007870B8" w:rsidRDefault="00031F41" w:rsidP="007A51AF">
      <w:pPr>
        <w:pStyle w:val="3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6680"/>
      </w:tblGrid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4"/>
              <w:rPr>
                <w:rFonts w:eastAsia="Times New Roman"/>
              </w:rPr>
            </w:pPr>
            <w:r w:rsidRPr="007E3502">
              <w:rPr>
                <w:rFonts w:eastAsia="Times New Roman"/>
              </w:rPr>
              <w:t>Рекомендации для реализации права на образование:</w:t>
            </w:r>
          </w:p>
          <w:p w:rsidR="00031F41" w:rsidRPr="007E3502" w:rsidRDefault="00031F4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нуждается в индивидуальном психолого-педагогическом сопровождении в связи с т</w:t>
            </w:r>
            <w:r w:rsidR="00901C75" w:rsidRPr="007E3502">
              <w:rPr>
                <w:sz w:val="28"/>
                <w:szCs w:val="28"/>
              </w:rPr>
              <w:t xml:space="preserve">рудностями в освоении </w:t>
            </w:r>
            <w:r w:rsidRPr="007E3502">
              <w:rPr>
                <w:sz w:val="28"/>
                <w:szCs w:val="28"/>
              </w:rPr>
              <w:t>ООП дошкольного образования;</w:t>
            </w:r>
          </w:p>
          <w:p w:rsidR="00031F41" w:rsidRPr="007E3502" w:rsidRDefault="00031F41">
            <w:pPr>
              <w:pStyle w:val="4"/>
              <w:rPr>
                <w:rFonts w:eastAsia="Times New Roman"/>
              </w:rPr>
            </w:pPr>
            <w:r w:rsidRPr="007E3502">
              <w:rPr>
                <w:rFonts w:eastAsia="Times New Roman"/>
              </w:rPr>
              <w:t>Образовательная программа:</w:t>
            </w:r>
          </w:p>
          <w:p w:rsidR="00031F41" w:rsidRPr="007E3502" w:rsidRDefault="00031F4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основная образовательная программа дошкольного образования и реализация </w:t>
            </w:r>
            <w:proofErr w:type="gramStart"/>
            <w:r w:rsidRPr="007E3502">
              <w:rPr>
                <w:sz w:val="28"/>
                <w:szCs w:val="28"/>
              </w:rPr>
              <w:t>индивидуальной</w:t>
            </w:r>
            <w:proofErr w:type="gramEnd"/>
            <w:r w:rsidR="00BB5592" w:rsidRPr="007E3502">
              <w:rPr>
                <w:sz w:val="28"/>
                <w:szCs w:val="28"/>
              </w:rPr>
              <w:t xml:space="preserve"> </w:t>
            </w:r>
            <w:r w:rsidRPr="007E3502">
              <w:rPr>
                <w:sz w:val="28"/>
                <w:szCs w:val="28"/>
              </w:rPr>
              <w:t xml:space="preserve"> АОП;</w:t>
            </w:r>
          </w:p>
          <w:p w:rsidR="00031F41" w:rsidRPr="007E3502" w:rsidRDefault="00031F41">
            <w:pPr>
              <w:pStyle w:val="4"/>
              <w:rPr>
                <w:rFonts w:eastAsia="Times New Roman"/>
              </w:rPr>
            </w:pPr>
            <w:r w:rsidRPr="007E3502">
              <w:rPr>
                <w:rFonts w:eastAsia="Times New Roman"/>
              </w:rPr>
              <w:t>Конкретизация категории ОВЗ:</w:t>
            </w:r>
          </w:p>
          <w:p w:rsidR="00031F41" w:rsidRPr="007E3502" w:rsidRDefault="00031F4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АООП для детей с ТН</w:t>
            </w:r>
            <w:r w:rsidR="00691B3C">
              <w:rPr>
                <w:sz w:val="28"/>
                <w:szCs w:val="28"/>
              </w:rPr>
              <w:t>Р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Психолого-педагогическая 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2D3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вид ребёнка: </w:t>
            </w:r>
            <w:r w:rsidR="006B22B4">
              <w:rPr>
                <w:sz w:val="28"/>
                <w:szCs w:val="28"/>
              </w:rPr>
              <w:t xml:space="preserve">опрятный, легко </w:t>
            </w:r>
            <w:r>
              <w:rPr>
                <w:sz w:val="28"/>
                <w:szCs w:val="28"/>
              </w:rPr>
              <w:t xml:space="preserve"> идет на контакт.</w:t>
            </w:r>
          </w:p>
          <w:p w:rsidR="0041572A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движений и действий: уровень развития мелкой </w:t>
            </w:r>
            <w:r w:rsidR="008505D6">
              <w:rPr>
                <w:sz w:val="28"/>
                <w:szCs w:val="28"/>
              </w:rPr>
              <w:t xml:space="preserve">и общей </w:t>
            </w:r>
            <w:r>
              <w:rPr>
                <w:sz w:val="28"/>
                <w:szCs w:val="28"/>
              </w:rPr>
              <w:t xml:space="preserve">моторики </w:t>
            </w:r>
          </w:p>
          <w:p w:rsidR="00691B3C" w:rsidRPr="0041572A" w:rsidRDefault="00691B3C" w:rsidP="0041572A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соответствует</w:t>
            </w:r>
            <w:r w:rsidR="0041572A">
              <w:rPr>
                <w:sz w:val="28"/>
                <w:szCs w:val="28"/>
              </w:rPr>
              <w:t xml:space="preserve">  возрасту</w:t>
            </w:r>
          </w:p>
          <w:p w:rsidR="008505D6" w:rsidRPr="008505D6" w:rsidRDefault="006762D3" w:rsidP="008505D6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Состояние эмоционально-волевой сферы: </w:t>
            </w:r>
            <w:r w:rsidR="008505D6">
              <w:rPr>
                <w:sz w:val="28"/>
                <w:szCs w:val="28"/>
              </w:rPr>
              <w:t xml:space="preserve">раздражителен, капризен,  возможны аффективные </w:t>
            </w:r>
            <w:r w:rsidR="008505D6" w:rsidRPr="008505D6">
              <w:rPr>
                <w:sz w:val="28"/>
                <w:szCs w:val="28"/>
              </w:rPr>
              <w:t>реакции (негативизм, упрямство, протест).</w:t>
            </w:r>
            <w:proofErr w:type="gramEnd"/>
          </w:p>
          <w:p w:rsidR="006762D3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психических процессов </w:t>
            </w:r>
            <w:r w:rsidR="00FA1DF0">
              <w:rPr>
                <w:sz w:val="28"/>
                <w:szCs w:val="28"/>
              </w:rPr>
              <w:t>и познавательной деятельности: с</w:t>
            </w:r>
            <w:r>
              <w:rPr>
                <w:sz w:val="28"/>
                <w:szCs w:val="28"/>
              </w:rPr>
              <w:t>нижена познавательная активность</w:t>
            </w:r>
          </w:p>
          <w:p w:rsidR="006762D3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представлений о ближайшем </w:t>
            </w:r>
            <w:r w:rsidR="00FA1DF0">
              <w:rPr>
                <w:sz w:val="28"/>
                <w:szCs w:val="28"/>
              </w:rPr>
              <w:t>окружении, об окружающем мире: п</w:t>
            </w:r>
            <w:r>
              <w:rPr>
                <w:sz w:val="28"/>
                <w:szCs w:val="28"/>
              </w:rPr>
              <w:t>ре</w:t>
            </w:r>
            <w:r w:rsidR="006B22B4">
              <w:rPr>
                <w:sz w:val="28"/>
                <w:szCs w:val="28"/>
              </w:rPr>
              <w:t>дставления об окружающем мире в стадии формирования</w:t>
            </w:r>
          </w:p>
          <w:p w:rsidR="006762D3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</w:t>
            </w:r>
            <w:r w:rsidR="00FA1DF0">
              <w:rPr>
                <w:sz w:val="28"/>
                <w:szCs w:val="28"/>
              </w:rPr>
              <w:t>бенности речевой деятельности:</w:t>
            </w:r>
            <w:r w:rsidR="008505D6">
              <w:rPr>
                <w:sz w:val="28"/>
                <w:szCs w:val="28"/>
              </w:rPr>
              <w:t xml:space="preserve">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</w:t>
            </w:r>
            <w:r w:rsidR="00FA1DF0">
              <w:rPr>
                <w:sz w:val="28"/>
                <w:szCs w:val="28"/>
              </w:rPr>
              <w:t xml:space="preserve"> </w:t>
            </w:r>
            <w:r w:rsidR="00C16266">
              <w:rPr>
                <w:sz w:val="28"/>
                <w:szCs w:val="28"/>
              </w:rPr>
              <w:t>активный словарь ребенка не соответствует возрас</w:t>
            </w:r>
            <w:r w:rsidR="008505D6">
              <w:rPr>
                <w:sz w:val="28"/>
                <w:szCs w:val="28"/>
              </w:rPr>
              <w:t>тной норме.</w:t>
            </w:r>
          </w:p>
          <w:p w:rsidR="006762D3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DF0">
              <w:rPr>
                <w:sz w:val="28"/>
                <w:szCs w:val="28"/>
              </w:rPr>
              <w:t>остояние игровой деятельности: п</w:t>
            </w:r>
            <w:r>
              <w:rPr>
                <w:sz w:val="28"/>
                <w:szCs w:val="28"/>
              </w:rPr>
              <w:t>редпочитает индивидуальные игры</w:t>
            </w:r>
          </w:p>
          <w:p w:rsidR="00031F41" w:rsidRPr="007E3502" w:rsidRDefault="006762D3" w:rsidP="006762D3">
            <w:pPr>
              <w:pStyle w:val="a3"/>
              <w:numPr>
                <w:ilvl w:val="0"/>
                <w:numId w:val="10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</w:t>
            </w:r>
            <w:r w:rsidR="00FA1DF0">
              <w:rPr>
                <w:sz w:val="28"/>
                <w:szCs w:val="28"/>
              </w:rPr>
              <w:t xml:space="preserve">ние продуктивной деятельности: </w:t>
            </w:r>
            <w:r w:rsidR="00C16266">
              <w:rPr>
                <w:sz w:val="28"/>
                <w:szCs w:val="28"/>
              </w:rPr>
              <w:t>в пределах возрастной нормы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lastRenderedPageBreak/>
              <w:t xml:space="preserve">Основная цель на текущий период в направлении развития и социализации ребенка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B400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ребенком </w:t>
            </w:r>
            <w:r w:rsidR="00031F41" w:rsidRPr="007E3502">
              <w:rPr>
                <w:sz w:val="28"/>
                <w:szCs w:val="28"/>
              </w:rPr>
              <w:t xml:space="preserve">ООП дошкольного образования, вариативной ООП Образовательная программа дошкольного образования «От рождения до школы» / Под редакцией Н.Е. </w:t>
            </w:r>
            <w:proofErr w:type="spellStart"/>
            <w:r w:rsidR="00031F41" w:rsidRPr="007E3502">
              <w:rPr>
                <w:sz w:val="28"/>
                <w:szCs w:val="28"/>
              </w:rPr>
              <w:t>Вераксы</w:t>
            </w:r>
            <w:proofErr w:type="spellEnd"/>
            <w:r w:rsidR="00031F41" w:rsidRPr="007E3502">
              <w:rPr>
                <w:sz w:val="28"/>
                <w:szCs w:val="28"/>
              </w:rPr>
              <w:t xml:space="preserve">, </w:t>
            </w:r>
            <w:r w:rsidR="007A51AF" w:rsidRPr="007E3502">
              <w:rPr>
                <w:sz w:val="28"/>
                <w:szCs w:val="28"/>
              </w:rPr>
              <w:t>Т.С. Комаровой, М.А. Васильевой</w:t>
            </w:r>
            <w:r w:rsidR="00031F41" w:rsidRPr="007E3502">
              <w:rPr>
                <w:sz w:val="28"/>
                <w:szCs w:val="28"/>
              </w:rPr>
              <w:t xml:space="preserve">, а также Примерной адаптированной основной образовательной программы дошкольного образования </w:t>
            </w:r>
            <w:proofErr w:type="spellStart"/>
            <w:r w:rsidR="00031F41" w:rsidRPr="007E3502">
              <w:rPr>
                <w:sz w:val="28"/>
                <w:szCs w:val="28"/>
              </w:rPr>
              <w:t>ПрАООП</w:t>
            </w:r>
            <w:proofErr w:type="spellEnd"/>
            <w:r w:rsidR="00031F41" w:rsidRPr="007E3502">
              <w:rPr>
                <w:sz w:val="28"/>
                <w:szCs w:val="28"/>
              </w:rPr>
              <w:t xml:space="preserve"> для детей с ТНР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Общие задачи на период реализации </w:t>
            </w:r>
            <w:r w:rsidR="00BB5592" w:rsidRPr="007E3502">
              <w:rPr>
                <w:sz w:val="28"/>
                <w:szCs w:val="28"/>
              </w:rPr>
              <w:t>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Создание коррекционно-педагогических условий для обучения и воспитания с целью уменьшения и устранения недостатков речемыслительной деятельности и компенсации нарушений в развитии.</w:t>
            </w:r>
          </w:p>
        </w:tc>
      </w:tr>
    </w:tbl>
    <w:p w:rsidR="007A51AF" w:rsidRPr="007E3502" w:rsidRDefault="007A51AF">
      <w:pPr>
        <w:pStyle w:val="a3"/>
        <w:jc w:val="center"/>
        <w:rPr>
          <w:b/>
          <w:bCs/>
          <w:sz w:val="28"/>
          <w:szCs w:val="28"/>
        </w:rPr>
      </w:pPr>
    </w:p>
    <w:p w:rsidR="007A51AF" w:rsidRPr="007E3502" w:rsidRDefault="007A51AF">
      <w:pPr>
        <w:pStyle w:val="a3"/>
        <w:jc w:val="center"/>
        <w:rPr>
          <w:b/>
          <w:bCs/>
          <w:sz w:val="28"/>
          <w:szCs w:val="28"/>
        </w:rPr>
      </w:pPr>
    </w:p>
    <w:p w:rsidR="007A51AF" w:rsidRPr="007E3502" w:rsidRDefault="007A51AF">
      <w:pPr>
        <w:pStyle w:val="a3"/>
        <w:jc w:val="center"/>
        <w:rPr>
          <w:b/>
          <w:bCs/>
          <w:sz w:val="28"/>
          <w:szCs w:val="28"/>
        </w:rPr>
      </w:pPr>
    </w:p>
    <w:p w:rsidR="006762D3" w:rsidRDefault="006762D3" w:rsidP="00DC0196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031F41" w:rsidRPr="007E3502" w:rsidRDefault="00CB32F8" w:rsidP="008505D6">
      <w:pPr>
        <w:pStyle w:val="a3"/>
        <w:jc w:val="center"/>
        <w:rPr>
          <w:sz w:val="28"/>
          <w:szCs w:val="28"/>
        </w:rPr>
      </w:pPr>
      <w:r w:rsidRPr="00CB32F8">
        <w:rPr>
          <w:rFonts w:eastAsia="Times New Roman"/>
          <w:b/>
          <w:sz w:val="28"/>
          <w:szCs w:val="28"/>
        </w:rPr>
        <w:lastRenderedPageBreak/>
        <w:t>II</w:t>
      </w:r>
      <w:r>
        <w:rPr>
          <w:rFonts w:eastAsia="Times New Roman"/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Содержательный </w:t>
      </w:r>
      <w:r w:rsidR="00031F41" w:rsidRPr="007E3502">
        <w:rPr>
          <w:b/>
          <w:bCs/>
          <w:sz w:val="28"/>
          <w:szCs w:val="28"/>
        </w:rPr>
        <w:t xml:space="preserve"> раздел АОП</w:t>
      </w:r>
    </w:p>
    <w:p w:rsidR="00CB32F8" w:rsidRPr="00B400B2" w:rsidRDefault="00CB32F8" w:rsidP="00CB32F8">
      <w:pPr>
        <w:pStyle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Описание образовательной деятельности по направлениям (образовательным областям)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2268"/>
        <w:gridCol w:w="2691"/>
        <w:gridCol w:w="2364"/>
      </w:tblGrid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 xml:space="preserve">Коррекционные разделы АОП, </w:t>
            </w:r>
            <w:proofErr w:type="spellStart"/>
            <w:proofErr w:type="gramStart"/>
            <w:r w:rsidRPr="007E3502">
              <w:rPr>
                <w:b/>
                <w:bCs/>
                <w:sz w:val="28"/>
                <w:szCs w:val="28"/>
              </w:rPr>
              <w:t>трансформируе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7E3502">
              <w:rPr>
                <w:b/>
                <w:bCs/>
                <w:sz w:val="28"/>
                <w:szCs w:val="28"/>
              </w:rPr>
              <w:t>мые</w:t>
            </w:r>
            <w:proofErr w:type="spellEnd"/>
            <w:proofErr w:type="gramEnd"/>
            <w:r w:rsidRPr="007E3502">
              <w:rPr>
                <w:b/>
                <w:bCs/>
                <w:sz w:val="28"/>
                <w:szCs w:val="28"/>
              </w:rPr>
              <w:t xml:space="preserve"> под ООП ребенка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Методические приемы и используемые технологии</w:t>
            </w: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Нарушения общей и  мелкой моторики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«Физическое развитие»</w:t>
            </w:r>
          </w:p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3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Развитие сенсомоторной и зрительно-двигательной координации.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Игры с мелкими предметами в условиях семейного воспитания и обучения.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Включение заданий по развитию мелкой моторики в индивидуальные занятия с логопедом.</w:t>
            </w:r>
          </w:p>
          <w:p w:rsidR="00CB32F8" w:rsidRDefault="00CB32F8" w:rsidP="00C16266">
            <w:pPr>
              <w:pStyle w:val="a3"/>
              <w:numPr>
                <w:ilvl w:val="0"/>
                <w:numId w:val="2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Организация пальчиковой гимнастики вместе со сверстниками во время проведения индивидуальных и подгрупповых занятий воспитателем.</w:t>
            </w:r>
          </w:p>
          <w:p w:rsidR="009C1FB8" w:rsidRPr="007E3502" w:rsidRDefault="009C1FB8" w:rsidP="009C1FB8">
            <w:pPr>
              <w:pStyle w:val="a3"/>
              <w:ind w:left="375"/>
              <w:rPr>
                <w:sz w:val="28"/>
                <w:szCs w:val="28"/>
              </w:rPr>
            </w:pP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lastRenderedPageBreak/>
              <w:t>Быстрая истощаемость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5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Учет состояния работоспособности ребенка во время выполнения групповых и индивидуальных заданий.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6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Снижение двигательной нагрузки по сравнению со сверстниками.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6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Частая смена видов деятельности.</w:t>
            </w: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Нарушения внимания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«Познавательное развитие»</w:t>
            </w:r>
          </w:p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7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Формирование познавательной активности и ориентировок «Что это? Что с ним можно делать?».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7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Дидактические игры и упражнения на развитие произвольного внимания.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Включение заданий на развитие слухового внимания в занятия логопеда и музыкального руководителя.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Включение заданий на развитие произвольного внимания в индивидуальные занятия психолога.</w:t>
            </w: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Нарушения памяти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«Речевое развитие»</w:t>
            </w:r>
          </w:p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29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Формирование взаимосвязи между процессами запоминания и воспроизведения речевого материала на </w:t>
            </w:r>
            <w:r w:rsidRPr="007E3502">
              <w:rPr>
                <w:sz w:val="28"/>
                <w:szCs w:val="28"/>
              </w:rPr>
              <w:lastRenderedPageBreak/>
              <w:t>основе движений и приемов мнемотехники.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29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Расширение объема слуховой, словесной, речевой памяти.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30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lastRenderedPageBreak/>
              <w:t xml:space="preserve">Включение заданий с использованием мнемотехники в индивидуальные занятия с </w:t>
            </w:r>
            <w:r w:rsidRPr="007E3502">
              <w:rPr>
                <w:sz w:val="28"/>
                <w:szCs w:val="28"/>
              </w:rPr>
              <w:lastRenderedPageBreak/>
              <w:t>логопедом.</w:t>
            </w: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lastRenderedPageBreak/>
              <w:t>Трудности в организации познавательной деятельности, развитии мышления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31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Развитие наглядно-действенного мышления.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31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32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Использование дидактических игр, направленных на развитие мышления.</w:t>
            </w:r>
          </w:p>
        </w:tc>
      </w:tr>
      <w:tr w:rsidR="00CB32F8" w:rsidRPr="007E3502" w:rsidTr="00CB32F8">
        <w:trPr>
          <w:divId w:val="1120340000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Нарушения восприятия и </w:t>
            </w:r>
            <w:proofErr w:type="spellStart"/>
            <w:r w:rsidRPr="007E3502">
              <w:rPr>
                <w:sz w:val="28"/>
                <w:szCs w:val="28"/>
              </w:rPr>
              <w:t>несформирован</w:t>
            </w:r>
            <w:r>
              <w:rPr>
                <w:sz w:val="28"/>
                <w:szCs w:val="28"/>
              </w:rPr>
              <w:t>-</w:t>
            </w:r>
            <w:r w:rsidRPr="007E3502">
              <w:rPr>
                <w:sz w:val="28"/>
                <w:szCs w:val="28"/>
              </w:rPr>
              <w:t>ность</w:t>
            </w:r>
            <w:proofErr w:type="spellEnd"/>
            <w:r w:rsidRPr="007E3502">
              <w:rPr>
                <w:sz w:val="28"/>
                <w:szCs w:val="28"/>
              </w:rPr>
              <w:t xml:space="preserve"> навыков конструирования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33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2F8" w:rsidRPr="007E3502" w:rsidRDefault="00CB32F8" w:rsidP="00C16266">
            <w:pPr>
              <w:pStyle w:val="a3"/>
              <w:numPr>
                <w:ilvl w:val="0"/>
                <w:numId w:val="3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Совместное рисование в паре </w:t>
            </w:r>
            <w:proofErr w:type="gramStart"/>
            <w:r w:rsidRPr="007E3502">
              <w:rPr>
                <w:sz w:val="28"/>
                <w:szCs w:val="28"/>
              </w:rPr>
              <w:t>со</w:t>
            </w:r>
            <w:proofErr w:type="gramEnd"/>
            <w:r w:rsidRPr="007E3502">
              <w:rPr>
                <w:sz w:val="28"/>
                <w:szCs w:val="28"/>
              </w:rPr>
              <w:t xml:space="preserve"> взрослым, родителями.</w:t>
            </w:r>
          </w:p>
          <w:p w:rsidR="00CB32F8" w:rsidRPr="007E3502" w:rsidRDefault="00CB32F8" w:rsidP="00C16266">
            <w:pPr>
              <w:pStyle w:val="a3"/>
              <w:numPr>
                <w:ilvl w:val="0"/>
                <w:numId w:val="3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Конструирование в паре </w:t>
            </w:r>
            <w:proofErr w:type="gramStart"/>
            <w:r w:rsidRPr="007E3502">
              <w:rPr>
                <w:sz w:val="28"/>
                <w:szCs w:val="28"/>
              </w:rPr>
              <w:t>со</w:t>
            </w:r>
            <w:proofErr w:type="gramEnd"/>
            <w:r w:rsidRPr="007E3502">
              <w:rPr>
                <w:sz w:val="28"/>
                <w:szCs w:val="28"/>
              </w:rPr>
              <w:t xml:space="preserve"> взрослым и сверстником.</w:t>
            </w:r>
          </w:p>
        </w:tc>
      </w:tr>
    </w:tbl>
    <w:p w:rsidR="00031F41" w:rsidRPr="007E3502" w:rsidRDefault="00CB32F8">
      <w:pPr>
        <w:pStyle w:val="2"/>
        <w:divId w:val="1120340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2.2</w:t>
      </w:r>
      <w:r w:rsidR="00031F41" w:rsidRPr="007E3502">
        <w:rPr>
          <w:rFonts w:eastAsia="Times New Roman"/>
          <w:sz w:val="28"/>
          <w:szCs w:val="28"/>
        </w:rPr>
        <w:t>. Создание «</w:t>
      </w:r>
      <w:proofErr w:type="spellStart"/>
      <w:r w:rsidR="00031F41" w:rsidRPr="007E3502">
        <w:rPr>
          <w:rFonts w:eastAsia="Times New Roman"/>
          <w:sz w:val="28"/>
          <w:szCs w:val="28"/>
        </w:rPr>
        <w:t>безбарьерной</w:t>
      </w:r>
      <w:proofErr w:type="spellEnd"/>
      <w:r w:rsidR="00031F41" w:rsidRPr="007E3502">
        <w:rPr>
          <w:rFonts w:eastAsia="Times New Roman"/>
          <w:sz w:val="28"/>
          <w:szCs w:val="28"/>
        </w:rPr>
        <w:t xml:space="preserve">» среды: специфика условий представлена в АООП </w:t>
      </w:r>
      <w:proofErr w:type="gramStart"/>
      <w:r w:rsidR="00031F41" w:rsidRPr="007E3502">
        <w:rPr>
          <w:rFonts w:eastAsia="Times New Roman"/>
          <w:sz w:val="28"/>
          <w:szCs w:val="28"/>
        </w:rPr>
        <w:t>ДО</w:t>
      </w:r>
      <w:proofErr w:type="gramEnd"/>
      <w:r w:rsidR="00031F41" w:rsidRPr="007E3502">
        <w:rPr>
          <w:rFonts w:eastAsia="Times New Roman"/>
          <w:sz w:val="28"/>
          <w:szCs w:val="28"/>
        </w:rPr>
        <w:t xml:space="preserve"> </w:t>
      </w:r>
      <w:r w:rsidR="007A51AF" w:rsidRPr="007E3502">
        <w:rPr>
          <w:rFonts w:eastAsia="Times New Roman"/>
          <w:sz w:val="28"/>
          <w:szCs w:val="28"/>
        </w:rPr>
        <w:t xml:space="preserve"> </w:t>
      </w:r>
      <w:proofErr w:type="gramStart"/>
      <w:r w:rsidR="00031F41" w:rsidRPr="007E3502">
        <w:rPr>
          <w:rFonts w:eastAsia="Times New Roman"/>
          <w:sz w:val="28"/>
          <w:szCs w:val="28"/>
        </w:rPr>
        <w:t>для</w:t>
      </w:r>
      <w:proofErr w:type="gramEnd"/>
      <w:r w:rsidR="00031F41" w:rsidRPr="007E3502">
        <w:rPr>
          <w:rFonts w:eastAsia="Times New Roman"/>
          <w:sz w:val="28"/>
          <w:szCs w:val="28"/>
        </w:rPr>
        <w:t xml:space="preserve"> детей с ОВЗ (описание преемственно с ФГОС НОО для детей с ОВЗ и дополнено рекомендациями Г.В. Яковлевой)</w:t>
      </w:r>
    </w:p>
    <w:p w:rsidR="00031F41" w:rsidRPr="007E3502" w:rsidRDefault="00031F41">
      <w:pPr>
        <w:pStyle w:val="3"/>
        <w:rPr>
          <w:rFonts w:eastAsia="Times New Roman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Материально-технические условия:</w:t>
      </w:r>
    </w:p>
    <w:p w:rsidR="00031F41" w:rsidRPr="007E3502" w:rsidRDefault="00031F41" w:rsidP="007A51AF">
      <w:pPr>
        <w:pStyle w:val="a3"/>
        <w:rPr>
          <w:sz w:val="28"/>
          <w:szCs w:val="28"/>
        </w:rPr>
      </w:pPr>
      <w:proofErr w:type="gramStart"/>
      <w:r w:rsidRPr="007E3502">
        <w:rPr>
          <w:sz w:val="28"/>
          <w:szCs w:val="28"/>
        </w:rPr>
        <w:t>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</w:t>
      </w:r>
      <w:r w:rsidR="007E3502">
        <w:rPr>
          <w:sz w:val="28"/>
          <w:szCs w:val="28"/>
        </w:rPr>
        <w:t xml:space="preserve"> бега, прыжков, лазания </w:t>
      </w:r>
      <w:r w:rsidRPr="007E3502">
        <w:rPr>
          <w:sz w:val="28"/>
          <w:szCs w:val="28"/>
        </w:rPr>
        <w:t xml:space="preserve"> и др.</w:t>
      </w:r>
      <w:r w:rsidR="007A51AF" w:rsidRPr="007E3502">
        <w:rPr>
          <w:sz w:val="28"/>
          <w:szCs w:val="28"/>
        </w:rPr>
        <w:t xml:space="preserve"> </w:t>
      </w:r>
      <w:r w:rsidRPr="007E3502">
        <w:rPr>
          <w:sz w:val="28"/>
          <w:szCs w:val="28"/>
        </w:rPr>
        <w:t xml:space="preserve"> В группе должно быть оборудование, инвентарь и материалы для развития общей моторики и содействия двигательной активности, материалы и пособия для развития тонкой моторики.</w:t>
      </w:r>
      <w:proofErr w:type="gramEnd"/>
    </w:p>
    <w:p w:rsidR="00031F41" w:rsidRPr="007E3502" w:rsidRDefault="00031F41">
      <w:pPr>
        <w:pStyle w:val="3"/>
        <w:divId w:val="1383362876"/>
        <w:rPr>
          <w:rFonts w:eastAsia="Times New Roman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lastRenderedPageBreak/>
        <w:t>Архитектурная среда и учебное пространство</w:t>
      </w:r>
    </w:p>
    <w:p w:rsidR="00031F41" w:rsidRPr="007E3502" w:rsidRDefault="00031F41">
      <w:pPr>
        <w:pStyle w:val="a3"/>
        <w:numPr>
          <w:ilvl w:val="0"/>
          <w:numId w:val="12"/>
        </w:numPr>
        <w:ind w:left="375"/>
        <w:rPr>
          <w:sz w:val="28"/>
          <w:szCs w:val="28"/>
        </w:rPr>
      </w:pPr>
      <w:r w:rsidRPr="007E3502">
        <w:rPr>
          <w:sz w:val="28"/>
          <w:szCs w:val="28"/>
        </w:rPr>
        <w:t>аудиторная доска с магнитной поверхностью и набором приспособлений для крепления таблиц, картинок и т. д.;</w:t>
      </w:r>
    </w:p>
    <w:p w:rsidR="00031F41" w:rsidRPr="007E3502" w:rsidRDefault="00031F41">
      <w:pPr>
        <w:pStyle w:val="a3"/>
        <w:numPr>
          <w:ilvl w:val="0"/>
          <w:numId w:val="12"/>
        </w:numPr>
        <w:ind w:left="375"/>
        <w:rPr>
          <w:sz w:val="28"/>
          <w:szCs w:val="28"/>
        </w:rPr>
      </w:pPr>
      <w:r w:rsidRPr="007E3502">
        <w:rPr>
          <w:sz w:val="28"/>
          <w:szCs w:val="28"/>
        </w:rPr>
        <w:t>погремушки</w:t>
      </w:r>
      <w:r w:rsidR="007A51AF" w:rsidRPr="007E3502">
        <w:rPr>
          <w:sz w:val="28"/>
          <w:szCs w:val="28"/>
        </w:rPr>
        <w:t xml:space="preserve"> </w:t>
      </w:r>
      <w:r w:rsidRPr="007E3502">
        <w:rPr>
          <w:sz w:val="28"/>
          <w:szCs w:val="28"/>
        </w:rPr>
        <w:t xml:space="preserve"> и музы</w:t>
      </w:r>
      <w:r w:rsidR="00665377" w:rsidRPr="007E3502">
        <w:rPr>
          <w:sz w:val="28"/>
          <w:szCs w:val="28"/>
        </w:rPr>
        <w:t xml:space="preserve">кальные инструменты (гармошка, </w:t>
      </w:r>
      <w:r w:rsidR="007E3502">
        <w:rPr>
          <w:sz w:val="28"/>
          <w:szCs w:val="28"/>
        </w:rPr>
        <w:t>бубен, деревянные ложки</w:t>
      </w:r>
      <w:r w:rsidR="007A51AF" w:rsidRPr="007E3502">
        <w:rPr>
          <w:sz w:val="28"/>
          <w:szCs w:val="28"/>
        </w:rPr>
        <w:t xml:space="preserve">, </w:t>
      </w:r>
      <w:r w:rsidRPr="007E3502">
        <w:rPr>
          <w:sz w:val="28"/>
          <w:szCs w:val="28"/>
        </w:rPr>
        <w:t>металлофон);</w:t>
      </w:r>
    </w:p>
    <w:p w:rsidR="00031F41" w:rsidRPr="007E3502" w:rsidRDefault="00031F41">
      <w:pPr>
        <w:pStyle w:val="a3"/>
        <w:numPr>
          <w:ilvl w:val="0"/>
          <w:numId w:val="12"/>
        </w:numPr>
        <w:ind w:left="375"/>
        <w:rPr>
          <w:sz w:val="28"/>
          <w:szCs w:val="28"/>
        </w:rPr>
      </w:pPr>
      <w:r w:rsidRPr="007E3502">
        <w:rPr>
          <w:sz w:val="28"/>
          <w:szCs w:val="28"/>
        </w:rPr>
        <w:t>телевизор и набор видеоматериалов;</w:t>
      </w:r>
    </w:p>
    <w:p w:rsidR="00031F41" w:rsidRPr="007E3502" w:rsidRDefault="00031F41">
      <w:pPr>
        <w:pStyle w:val="3"/>
        <w:divId w:val="508570164"/>
        <w:rPr>
          <w:rFonts w:eastAsia="Times New Roman"/>
          <w:sz w:val="28"/>
          <w:szCs w:val="28"/>
        </w:rPr>
      </w:pPr>
      <w:r w:rsidRPr="007E3502">
        <w:rPr>
          <w:rFonts w:eastAsia="Times New Roman"/>
          <w:sz w:val="28"/>
          <w:szCs w:val="28"/>
        </w:rPr>
        <w:t>Специальное оборудование</w:t>
      </w:r>
    </w:p>
    <w:p w:rsidR="00031F41" w:rsidRPr="007E3502" w:rsidRDefault="00031F41">
      <w:pPr>
        <w:pStyle w:val="a3"/>
        <w:divId w:val="508570164"/>
        <w:rPr>
          <w:sz w:val="28"/>
          <w:szCs w:val="28"/>
        </w:rPr>
      </w:pPr>
      <w:r w:rsidRPr="007E3502">
        <w:rPr>
          <w:sz w:val="28"/>
          <w:szCs w:val="28"/>
        </w:rPr>
        <w:t xml:space="preserve">Для ребенка с нарушениями речи необходим уголок с подборкой иллюстраций с предметными и сюжетными картинками, игрушки для обыгрывания стихов, </w:t>
      </w:r>
      <w:proofErr w:type="spellStart"/>
      <w:r w:rsidRPr="007E3502">
        <w:rPr>
          <w:sz w:val="28"/>
          <w:szCs w:val="28"/>
        </w:rPr>
        <w:t>потешек</w:t>
      </w:r>
      <w:proofErr w:type="spellEnd"/>
      <w:r w:rsidRPr="007E3502">
        <w:rPr>
          <w:sz w:val="28"/>
          <w:szCs w:val="28"/>
        </w:rPr>
        <w:t xml:space="preserve">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звуков, индивидуальные зеркала </w:t>
      </w:r>
      <w:proofErr w:type="gramStart"/>
      <w:r w:rsidRPr="007E3502">
        <w:rPr>
          <w:sz w:val="28"/>
          <w:szCs w:val="28"/>
        </w:rPr>
        <w:t>для</w:t>
      </w:r>
      <w:proofErr w:type="gramEnd"/>
      <w:r w:rsidRPr="007E3502">
        <w:rPr>
          <w:sz w:val="28"/>
          <w:szCs w:val="28"/>
        </w:rPr>
        <w:t xml:space="preserve"> обучающихся.</w:t>
      </w:r>
    </w:p>
    <w:p w:rsidR="00031F41" w:rsidRPr="007E3502" w:rsidRDefault="00031F41">
      <w:pPr>
        <w:pStyle w:val="a3"/>
        <w:numPr>
          <w:ilvl w:val="0"/>
          <w:numId w:val="13"/>
        </w:numPr>
        <w:ind w:left="375"/>
        <w:rPr>
          <w:sz w:val="28"/>
          <w:szCs w:val="28"/>
        </w:rPr>
      </w:pPr>
      <w:r w:rsidRPr="007E3502">
        <w:rPr>
          <w:sz w:val="28"/>
          <w:szCs w:val="28"/>
        </w:rPr>
        <w:t>Наборы дидактических игр, раздаточного материала, картинок для фронтальной и индивидуальной работы.</w:t>
      </w:r>
    </w:p>
    <w:p w:rsidR="00031F41" w:rsidRPr="007E3502" w:rsidRDefault="00031F41">
      <w:pPr>
        <w:pStyle w:val="a3"/>
        <w:numPr>
          <w:ilvl w:val="0"/>
          <w:numId w:val="13"/>
        </w:numPr>
        <w:ind w:left="375"/>
        <w:rPr>
          <w:sz w:val="28"/>
          <w:szCs w:val="28"/>
        </w:rPr>
      </w:pPr>
      <w:r w:rsidRPr="007E3502">
        <w:rPr>
          <w:sz w:val="28"/>
          <w:szCs w:val="28"/>
        </w:rPr>
        <w:t xml:space="preserve">Для художественно-эстетического развития детей с ТНР и коррекции нарушений развития фонематического слуха и ритмической структуры подбираются музыкально-дидактические игры: на обогащение слухового опыта; на определение характера музыки; на развитие </w:t>
      </w:r>
      <w:proofErr w:type="spellStart"/>
      <w:r w:rsidRPr="007E3502">
        <w:rPr>
          <w:sz w:val="28"/>
          <w:szCs w:val="28"/>
        </w:rPr>
        <w:t>звуковысотного</w:t>
      </w:r>
      <w:proofErr w:type="spellEnd"/>
      <w:r w:rsidRPr="007E3502">
        <w:rPr>
          <w:sz w:val="28"/>
          <w:szCs w:val="28"/>
        </w:rPr>
        <w:t xml:space="preserve"> слуха; на развитие </w:t>
      </w:r>
      <w:proofErr w:type="spellStart"/>
      <w:r w:rsidRPr="007E3502">
        <w:rPr>
          <w:sz w:val="28"/>
          <w:szCs w:val="28"/>
        </w:rPr>
        <w:t>музыко-слуховой</w:t>
      </w:r>
      <w:proofErr w:type="spellEnd"/>
      <w:r w:rsidRPr="007E3502">
        <w:rPr>
          <w:sz w:val="28"/>
          <w:szCs w:val="28"/>
        </w:rPr>
        <w:t xml:space="preserve"> памяти; на развитие тембрового слуха; на развитие чувства ритма.</w:t>
      </w:r>
    </w:p>
    <w:p w:rsidR="00031F41" w:rsidRPr="007E3502" w:rsidRDefault="00CB32F8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2.3</w:t>
      </w:r>
      <w:r w:rsidR="00031F41" w:rsidRPr="007E3502">
        <w:rPr>
          <w:rFonts w:eastAsia="Times New Roman"/>
          <w:sz w:val="28"/>
          <w:szCs w:val="28"/>
        </w:rPr>
        <w:t>. Общие и специальные условия организации коррекционно-педагогического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3"/>
        <w:gridCol w:w="6845"/>
      </w:tblGrid>
      <w:tr w:rsidR="00031F41" w:rsidRPr="007E35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Режим пребывания ребенка в ОУ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1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Пять дней в неделю, полный день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Соматическое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15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Первая группа здоровья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Противопоказания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17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Отсутствуют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Взаимодействие специалистов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1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Рекомендованы занятия с учителем-логопедом</w:t>
            </w:r>
          </w:p>
          <w:p w:rsidR="00031F41" w:rsidRPr="007E3502" w:rsidRDefault="00031F41">
            <w:pPr>
              <w:pStyle w:val="a3"/>
              <w:numPr>
                <w:ilvl w:val="0"/>
                <w:numId w:val="1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Рекомендованы занятия с педагогом-психологом</w:t>
            </w:r>
          </w:p>
        </w:tc>
      </w:tr>
    </w:tbl>
    <w:p w:rsidR="009C1FB8" w:rsidRDefault="009C1FB8" w:rsidP="00C16266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031F41" w:rsidRPr="00CB32F8" w:rsidRDefault="00CB32F8" w:rsidP="00C16266">
      <w:pPr>
        <w:pStyle w:val="a3"/>
        <w:jc w:val="center"/>
        <w:rPr>
          <w:sz w:val="28"/>
          <w:szCs w:val="28"/>
        </w:rPr>
      </w:pPr>
      <w:r w:rsidRPr="00CB32F8">
        <w:rPr>
          <w:rFonts w:eastAsia="Times New Roman"/>
          <w:b/>
          <w:sz w:val="28"/>
          <w:szCs w:val="28"/>
        </w:rPr>
        <w:lastRenderedPageBreak/>
        <w:t xml:space="preserve">III. </w:t>
      </w:r>
      <w:r w:rsidR="00031F41" w:rsidRPr="007E3502">
        <w:rPr>
          <w:b/>
          <w:bCs/>
          <w:sz w:val="28"/>
          <w:szCs w:val="28"/>
        </w:rPr>
        <w:t>Содержательный раздел АОП</w:t>
      </w:r>
    </w:p>
    <w:p w:rsidR="00031F41" w:rsidRPr="007E3502" w:rsidRDefault="009C1FB8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031F41" w:rsidRPr="007E3502">
        <w:rPr>
          <w:rFonts w:eastAsia="Times New Roman"/>
          <w:sz w:val="28"/>
          <w:szCs w:val="28"/>
        </w:rPr>
        <w:t>. Адаптированный учебный план и формы индивидуального психолого-педагогического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1393"/>
        <w:gridCol w:w="1587"/>
        <w:gridCol w:w="2543"/>
        <w:gridCol w:w="2085"/>
      </w:tblGrid>
      <w:tr w:rsidR="007A51AF" w:rsidRPr="007E3502" w:rsidTr="00B400B2"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Кол-во занятий в неделю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Количество занятий (часов) в год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Ф.И.О. специалиста</w:t>
            </w:r>
          </w:p>
        </w:tc>
      </w:tr>
      <w:tr w:rsidR="007A51AF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Психологическая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967B8">
            <w:pPr>
              <w:pStyle w:val="a3"/>
              <w:numPr>
                <w:ilvl w:val="0"/>
                <w:numId w:val="40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3</w:t>
            </w:r>
            <w:r w:rsidR="00031F41" w:rsidRPr="007E3502">
              <w:rPr>
                <w:sz w:val="28"/>
                <w:szCs w:val="28"/>
              </w:rPr>
              <w:t xml:space="preserve"> занятия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967B8">
            <w:pPr>
              <w:pStyle w:val="a3"/>
              <w:numPr>
                <w:ilvl w:val="0"/>
                <w:numId w:val="41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108</w:t>
            </w:r>
            <w:r w:rsidR="00031F41" w:rsidRPr="007E3502">
              <w:rPr>
                <w:sz w:val="28"/>
                <w:szCs w:val="28"/>
              </w:rPr>
              <w:t xml:space="preserve"> занятия (учебных часов)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2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Групповые занятия</w:t>
            </w:r>
          </w:p>
          <w:p w:rsidR="00031F41" w:rsidRPr="007E3502" w:rsidRDefault="00031F41">
            <w:pPr>
              <w:pStyle w:val="a3"/>
              <w:numPr>
                <w:ilvl w:val="0"/>
                <w:numId w:val="42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Психолог:</w:t>
            </w:r>
          </w:p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proofErr w:type="spellStart"/>
            <w:r w:rsidRPr="007E3502">
              <w:rPr>
                <w:sz w:val="28"/>
                <w:szCs w:val="28"/>
              </w:rPr>
              <w:t>Индербиева</w:t>
            </w:r>
            <w:proofErr w:type="spellEnd"/>
            <w:r w:rsidRPr="007E3502">
              <w:rPr>
                <w:sz w:val="28"/>
                <w:szCs w:val="28"/>
              </w:rPr>
              <w:t xml:space="preserve"> Элита </w:t>
            </w:r>
            <w:proofErr w:type="spellStart"/>
            <w:r w:rsidRPr="007E3502">
              <w:rPr>
                <w:sz w:val="28"/>
                <w:szCs w:val="28"/>
              </w:rPr>
              <w:t>Анваровна</w:t>
            </w:r>
            <w:proofErr w:type="spellEnd"/>
          </w:p>
        </w:tc>
      </w:tr>
      <w:tr w:rsidR="007A51AF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Логопедическая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3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3 занятия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4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108 занятий (учебных часов)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5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Подгрупповые занятия</w:t>
            </w:r>
          </w:p>
          <w:p w:rsidR="00031F41" w:rsidRPr="007E3502" w:rsidRDefault="00031F41">
            <w:pPr>
              <w:pStyle w:val="a3"/>
              <w:numPr>
                <w:ilvl w:val="0"/>
                <w:numId w:val="45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Логопед:</w:t>
            </w:r>
          </w:p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proofErr w:type="spellStart"/>
            <w:r w:rsidRPr="007E3502">
              <w:rPr>
                <w:sz w:val="28"/>
                <w:szCs w:val="28"/>
              </w:rPr>
              <w:t>Индербиева</w:t>
            </w:r>
            <w:proofErr w:type="spellEnd"/>
            <w:r w:rsidRPr="007E3502">
              <w:rPr>
                <w:sz w:val="28"/>
                <w:szCs w:val="28"/>
              </w:rPr>
              <w:t xml:space="preserve"> Элита </w:t>
            </w:r>
            <w:proofErr w:type="spellStart"/>
            <w:r w:rsidRPr="007E3502">
              <w:rPr>
                <w:sz w:val="28"/>
                <w:szCs w:val="28"/>
              </w:rPr>
              <w:t>Анваровна</w:t>
            </w:r>
            <w:proofErr w:type="spellEnd"/>
          </w:p>
        </w:tc>
      </w:tr>
      <w:tr w:rsidR="007A51AF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6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7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8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Музыкальный руководитель:</w:t>
            </w:r>
          </w:p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proofErr w:type="spellStart"/>
            <w:r w:rsidRPr="007E3502">
              <w:rPr>
                <w:sz w:val="28"/>
                <w:szCs w:val="28"/>
              </w:rPr>
              <w:t>Мацаева</w:t>
            </w:r>
            <w:proofErr w:type="spellEnd"/>
            <w:r w:rsidRPr="007E3502">
              <w:rPr>
                <w:sz w:val="28"/>
                <w:szCs w:val="28"/>
              </w:rPr>
              <w:t xml:space="preserve"> </w:t>
            </w:r>
            <w:proofErr w:type="spellStart"/>
            <w:r w:rsidRPr="007E3502">
              <w:rPr>
                <w:sz w:val="28"/>
                <w:szCs w:val="28"/>
              </w:rPr>
              <w:t>Лайла</w:t>
            </w:r>
            <w:proofErr w:type="spellEnd"/>
            <w:r w:rsidRPr="007E3502">
              <w:rPr>
                <w:sz w:val="28"/>
                <w:szCs w:val="28"/>
              </w:rPr>
              <w:t xml:space="preserve"> </w:t>
            </w:r>
            <w:proofErr w:type="spellStart"/>
            <w:r w:rsidRPr="007E3502">
              <w:rPr>
                <w:sz w:val="28"/>
                <w:szCs w:val="28"/>
              </w:rPr>
              <w:t>Сираждиевна</w:t>
            </w:r>
            <w:proofErr w:type="spellEnd"/>
          </w:p>
        </w:tc>
      </w:tr>
      <w:tr w:rsidR="007A51AF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49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3 занятия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2A157E">
            <w:pPr>
              <w:pStyle w:val="a3"/>
              <w:numPr>
                <w:ilvl w:val="0"/>
                <w:numId w:val="50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108 занятий (учебных часов)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numPr>
                <w:ilvl w:val="0"/>
                <w:numId w:val="51"/>
              </w:numPr>
              <w:ind w:left="375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7A51AF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Физ</w:t>
            </w:r>
            <w:proofErr w:type="gramStart"/>
            <w:r w:rsidR="002A157E" w:rsidRPr="007E3502">
              <w:rPr>
                <w:sz w:val="28"/>
                <w:szCs w:val="28"/>
              </w:rPr>
              <w:t>.</w:t>
            </w:r>
            <w:r w:rsidRPr="007E3502">
              <w:rPr>
                <w:sz w:val="28"/>
                <w:szCs w:val="28"/>
              </w:rPr>
              <w:t>и</w:t>
            </w:r>
            <w:proofErr w:type="gramEnd"/>
            <w:r w:rsidRPr="007E3502">
              <w:rPr>
                <w:sz w:val="28"/>
                <w:szCs w:val="28"/>
              </w:rPr>
              <w:t>нструктор</w:t>
            </w:r>
            <w:r w:rsidR="00031F41" w:rsidRPr="007E3502">
              <w:rPr>
                <w:sz w:val="28"/>
                <w:szCs w:val="28"/>
              </w:rPr>
              <w:t>:</w:t>
            </w:r>
          </w:p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 xml:space="preserve">Мусаева </w:t>
            </w:r>
            <w:proofErr w:type="spellStart"/>
            <w:r w:rsidRPr="007E3502">
              <w:rPr>
                <w:sz w:val="28"/>
                <w:szCs w:val="28"/>
              </w:rPr>
              <w:t>Лива</w:t>
            </w:r>
            <w:proofErr w:type="spellEnd"/>
            <w:r w:rsidRPr="007E3502">
              <w:rPr>
                <w:sz w:val="28"/>
                <w:szCs w:val="28"/>
              </w:rPr>
              <w:t xml:space="preserve"> </w:t>
            </w:r>
            <w:proofErr w:type="spellStart"/>
            <w:r w:rsidRPr="007E3502">
              <w:rPr>
                <w:sz w:val="28"/>
                <w:szCs w:val="28"/>
              </w:rPr>
              <w:t>Асламбековна</w:t>
            </w:r>
            <w:proofErr w:type="spellEnd"/>
          </w:p>
        </w:tc>
      </w:tr>
    </w:tbl>
    <w:p w:rsidR="009C1FB8" w:rsidRDefault="009C1FB8" w:rsidP="007870B8">
      <w:pPr>
        <w:pStyle w:val="1"/>
        <w:rPr>
          <w:rFonts w:eastAsia="Times New Roman"/>
          <w:sz w:val="28"/>
          <w:szCs w:val="28"/>
        </w:rPr>
      </w:pPr>
    </w:p>
    <w:p w:rsidR="009C1FB8" w:rsidRDefault="009C1FB8" w:rsidP="007870B8">
      <w:pPr>
        <w:pStyle w:val="1"/>
        <w:rPr>
          <w:rFonts w:eastAsia="Times New Roman"/>
          <w:sz w:val="28"/>
          <w:szCs w:val="28"/>
        </w:rPr>
      </w:pPr>
    </w:p>
    <w:p w:rsidR="009C1FB8" w:rsidRDefault="009C1FB8" w:rsidP="007870B8">
      <w:pPr>
        <w:pStyle w:val="1"/>
        <w:rPr>
          <w:rFonts w:eastAsia="Times New Roman"/>
          <w:sz w:val="28"/>
          <w:szCs w:val="28"/>
        </w:rPr>
      </w:pPr>
    </w:p>
    <w:p w:rsidR="009C1FB8" w:rsidRDefault="009C1FB8" w:rsidP="007870B8">
      <w:pPr>
        <w:pStyle w:val="1"/>
        <w:rPr>
          <w:rFonts w:eastAsia="Times New Roman"/>
          <w:sz w:val="28"/>
          <w:szCs w:val="28"/>
        </w:rPr>
      </w:pPr>
    </w:p>
    <w:p w:rsidR="007870B8" w:rsidRPr="007870B8" w:rsidRDefault="006762D3" w:rsidP="007870B8">
      <w:pPr>
        <w:pStyle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3.5</w:t>
      </w:r>
      <w:r w:rsidR="007870B8" w:rsidRPr="007870B8">
        <w:rPr>
          <w:rFonts w:eastAsia="Times New Roman"/>
          <w:sz w:val="28"/>
          <w:szCs w:val="28"/>
        </w:rPr>
        <w:t>. Программа сотрудничества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4"/>
        <w:gridCol w:w="2933"/>
        <w:gridCol w:w="3911"/>
      </w:tblGrid>
      <w:tr w:rsidR="007870B8" w:rsidTr="00C162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 и ответственный</w:t>
            </w:r>
          </w:p>
        </w:tc>
      </w:tr>
      <w:tr w:rsidR="007870B8" w:rsidTr="00C16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первичной, промежуточной и итоговой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numPr>
                <w:ilvl w:val="0"/>
                <w:numId w:val="52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7870B8" w:rsidRDefault="007870B8" w:rsidP="00C16266">
            <w:pPr>
              <w:pStyle w:val="a3"/>
              <w:numPr>
                <w:ilvl w:val="0"/>
                <w:numId w:val="52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9C1F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годовому плану МБДОУ</w:t>
            </w:r>
          </w:p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7870B8" w:rsidTr="00C16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освоению ООП дошкольного образования и вовлечение в совместную образовательную деятельность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numPr>
                <w:ilvl w:val="0"/>
                <w:numId w:val="53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  <w:p w:rsidR="007870B8" w:rsidRDefault="007870B8" w:rsidP="00C16266">
            <w:pPr>
              <w:pStyle w:val="a3"/>
              <w:numPr>
                <w:ilvl w:val="0"/>
                <w:numId w:val="53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педагог-психолог, воспитатель по физической культуре, музыкальный руководитель, методист</w:t>
            </w:r>
          </w:p>
        </w:tc>
      </w:tr>
      <w:tr w:rsidR="007870B8" w:rsidTr="00C16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социализации детей в обществе, инклюзия в среду нормально развивающихся сверстников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numPr>
                <w:ilvl w:val="0"/>
                <w:numId w:val="54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праздников и досугов</w:t>
            </w:r>
          </w:p>
          <w:p w:rsidR="007870B8" w:rsidRDefault="007870B8" w:rsidP="006762D3">
            <w:pPr>
              <w:pStyle w:val="a3"/>
              <w:ind w:left="37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методист</w:t>
            </w:r>
          </w:p>
        </w:tc>
      </w:tr>
      <w:tr w:rsidR="007870B8" w:rsidTr="00C16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</w:t>
            </w:r>
            <w:r w:rsidR="009C1FB8">
              <w:rPr>
                <w:sz w:val="28"/>
                <w:szCs w:val="28"/>
              </w:rPr>
              <w:t>таций по освоению  А</w:t>
            </w:r>
            <w:r>
              <w:rPr>
                <w:sz w:val="28"/>
                <w:szCs w:val="28"/>
              </w:rPr>
              <w:t>ОП дошкольного образования и вовлечение в совместную коррекционно-развивающую деятельность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numPr>
                <w:ilvl w:val="0"/>
                <w:numId w:val="55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7870B8" w:rsidRDefault="007870B8" w:rsidP="00C16266">
            <w:pPr>
              <w:pStyle w:val="a3"/>
              <w:numPr>
                <w:ilvl w:val="0"/>
                <w:numId w:val="55"/>
              </w:num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870B8" w:rsidRDefault="007870B8" w:rsidP="00C162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коррекционного профиля, педагог-психолог, методист, специалисты медицинского профиля</w:t>
            </w:r>
          </w:p>
        </w:tc>
      </w:tr>
    </w:tbl>
    <w:p w:rsidR="006762D3" w:rsidRDefault="006762D3" w:rsidP="007E3502">
      <w:pPr>
        <w:pStyle w:val="1"/>
        <w:rPr>
          <w:rFonts w:eastAsia="Times New Roman"/>
          <w:sz w:val="28"/>
          <w:szCs w:val="28"/>
        </w:rPr>
      </w:pPr>
    </w:p>
    <w:p w:rsidR="009C1FB8" w:rsidRDefault="009C1FB8" w:rsidP="00C16266">
      <w:pPr>
        <w:pStyle w:val="2"/>
        <w:rPr>
          <w:rFonts w:eastAsia="Times New Roman"/>
          <w:sz w:val="28"/>
          <w:szCs w:val="28"/>
        </w:rPr>
      </w:pPr>
    </w:p>
    <w:p w:rsidR="00C16266" w:rsidRPr="007E3502" w:rsidRDefault="009C1FB8" w:rsidP="00C16266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3.2.</w:t>
      </w:r>
      <w:r w:rsidR="00C16266" w:rsidRPr="007E3502">
        <w:rPr>
          <w:rFonts w:eastAsia="Times New Roman"/>
          <w:sz w:val="28"/>
          <w:szCs w:val="28"/>
        </w:rPr>
        <w:t xml:space="preserve"> Комплексирование программ</w:t>
      </w:r>
    </w:p>
    <w:p w:rsidR="00C16266" w:rsidRPr="007E3502" w:rsidRDefault="009C1FB8" w:rsidP="00C16266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C16266" w:rsidRPr="007E3502">
        <w:rPr>
          <w:rFonts w:eastAsia="Times New Roman"/>
          <w:sz w:val="28"/>
          <w:szCs w:val="28"/>
        </w:rPr>
        <w:t xml:space="preserve">.1. Выбор среди </w:t>
      </w:r>
      <w:proofErr w:type="gramStart"/>
      <w:r w:rsidR="00C16266" w:rsidRPr="007E3502">
        <w:rPr>
          <w:rFonts w:eastAsia="Times New Roman"/>
          <w:sz w:val="28"/>
          <w:szCs w:val="28"/>
        </w:rPr>
        <w:t>вариативных</w:t>
      </w:r>
      <w:proofErr w:type="gramEnd"/>
      <w:r w:rsidR="00C16266" w:rsidRPr="007E3502">
        <w:rPr>
          <w:rFonts w:eastAsia="Times New Roman"/>
          <w:sz w:val="28"/>
          <w:szCs w:val="28"/>
        </w:rPr>
        <w:t xml:space="preserve"> (примерных) ООП дошкольного образования (в Навигаторе ФИРО):</w:t>
      </w:r>
    </w:p>
    <w:p w:rsidR="00C16266" w:rsidRPr="007E3502" w:rsidRDefault="00C16266" w:rsidP="00C1626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3502">
        <w:rPr>
          <w:sz w:val="28"/>
          <w:szCs w:val="28"/>
        </w:rPr>
        <w:t xml:space="preserve">Образовательная программа дошкольного образования «От рождения до школы» / Под редакцией Н.Е. </w:t>
      </w:r>
      <w:proofErr w:type="spellStart"/>
      <w:r w:rsidRPr="007E3502">
        <w:rPr>
          <w:sz w:val="28"/>
          <w:szCs w:val="28"/>
        </w:rPr>
        <w:t>Вераксы</w:t>
      </w:r>
      <w:proofErr w:type="spellEnd"/>
      <w:r w:rsidRPr="007E3502">
        <w:rPr>
          <w:sz w:val="28"/>
          <w:szCs w:val="28"/>
        </w:rPr>
        <w:t>, Т.С. Комаровой, М.А. Васильевой</w:t>
      </w:r>
    </w:p>
    <w:p w:rsidR="00C16266" w:rsidRPr="007E3502" w:rsidRDefault="009C1FB8" w:rsidP="00C16266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</w:t>
      </w:r>
      <w:r w:rsidR="00C16266" w:rsidRPr="007E3502">
        <w:rPr>
          <w:rFonts w:eastAsia="Times New Roman"/>
          <w:sz w:val="28"/>
          <w:szCs w:val="28"/>
        </w:rPr>
        <w:t xml:space="preserve">. Выбор </w:t>
      </w:r>
      <w:proofErr w:type="gramStart"/>
      <w:r w:rsidR="00C16266" w:rsidRPr="007E3502">
        <w:rPr>
          <w:rFonts w:eastAsia="Times New Roman"/>
          <w:sz w:val="28"/>
          <w:szCs w:val="28"/>
        </w:rPr>
        <w:t>среди</w:t>
      </w:r>
      <w:proofErr w:type="gramEnd"/>
      <w:r w:rsidR="00C16266" w:rsidRPr="007E3502">
        <w:rPr>
          <w:rFonts w:eastAsia="Times New Roman"/>
          <w:sz w:val="28"/>
          <w:szCs w:val="28"/>
        </w:rPr>
        <w:t xml:space="preserve"> Примерных АООП для детей с ОВЗ:</w:t>
      </w:r>
    </w:p>
    <w:p w:rsidR="00C16266" w:rsidRPr="007E3502" w:rsidRDefault="00C16266" w:rsidP="00C16266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7E3502">
        <w:rPr>
          <w:sz w:val="28"/>
          <w:szCs w:val="28"/>
        </w:rPr>
        <w:t>ПрАООП</w:t>
      </w:r>
      <w:proofErr w:type="spellEnd"/>
      <w:r w:rsidRPr="007E3502">
        <w:rPr>
          <w:sz w:val="28"/>
          <w:szCs w:val="28"/>
        </w:rPr>
        <w:t xml:space="preserve"> для детей с ТНР</w:t>
      </w:r>
    </w:p>
    <w:p w:rsidR="00C16266" w:rsidRPr="007E3502" w:rsidRDefault="009C1FB8" w:rsidP="00C16266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C16266" w:rsidRPr="007E3502">
        <w:rPr>
          <w:rFonts w:eastAsia="Times New Roman"/>
          <w:sz w:val="28"/>
          <w:szCs w:val="28"/>
        </w:rPr>
        <w:t xml:space="preserve">.3. Выбор </w:t>
      </w:r>
      <w:proofErr w:type="gramStart"/>
      <w:r w:rsidR="00C16266" w:rsidRPr="007E3502">
        <w:rPr>
          <w:rFonts w:eastAsia="Times New Roman"/>
          <w:sz w:val="28"/>
          <w:szCs w:val="28"/>
        </w:rPr>
        <w:t>среди</w:t>
      </w:r>
      <w:proofErr w:type="gramEnd"/>
      <w:r w:rsidR="00C16266" w:rsidRPr="007E3502">
        <w:rPr>
          <w:rFonts w:eastAsia="Times New Roman"/>
          <w:sz w:val="28"/>
          <w:szCs w:val="28"/>
        </w:rPr>
        <w:t xml:space="preserve"> Вариативных адаптированных ООП для детей с ОВЗ:</w:t>
      </w:r>
    </w:p>
    <w:p w:rsidR="00C16266" w:rsidRPr="007E3502" w:rsidRDefault="00C16266" w:rsidP="00C1626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E3502">
        <w:rPr>
          <w:sz w:val="28"/>
          <w:szCs w:val="28"/>
        </w:rPr>
        <w:t>Образовательная программы дошкольного образования для дошкольников с тяжелыми нарушениями речи</w:t>
      </w:r>
      <w:proofErr w:type="gramStart"/>
      <w:r w:rsidRPr="007E3502">
        <w:rPr>
          <w:sz w:val="28"/>
          <w:szCs w:val="28"/>
        </w:rPr>
        <w:t xml:space="preserve"> / П</w:t>
      </w:r>
      <w:proofErr w:type="gramEnd"/>
      <w:r w:rsidRPr="007E3502">
        <w:rPr>
          <w:sz w:val="28"/>
          <w:szCs w:val="28"/>
        </w:rPr>
        <w:t>од ред. Л. В. Лопатиной</w:t>
      </w:r>
    </w:p>
    <w:p w:rsidR="00C16266" w:rsidRPr="007E3502" w:rsidRDefault="009C1FB8" w:rsidP="00C16266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C16266" w:rsidRPr="007E3502">
        <w:rPr>
          <w:rFonts w:eastAsia="Times New Roman"/>
          <w:sz w:val="28"/>
          <w:szCs w:val="28"/>
        </w:rPr>
        <w:t>.4. Выбор среди комплексных программ и технологий воспитания и обучения детей с ОВЗ:</w:t>
      </w:r>
    </w:p>
    <w:p w:rsidR="00C16266" w:rsidRPr="00B400B2" w:rsidRDefault="00C16266" w:rsidP="00C16266">
      <w:pPr>
        <w:pStyle w:val="a3"/>
        <w:numPr>
          <w:ilvl w:val="0"/>
          <w:numId w:val="22"/>
        </w:numPr>
        <w:rPr>
          <w:rFonts w:eastAsia="Times New Roman"/>
          <w:sz w:val="28"/>
          <w:szCs w:val="28"/>
        </w:rPr>
      </w:pPr>
      <w:r w:rsidRPr="007E3502">
        <w:rPr>
          <w:sz w:val="28"/>
          <w:szCs w:val="28"/>
        </w:rPr>
        <w:t xml:space="preserve"> Программа логопедической работы по преодолению общего недоразвития речи у детей (Т.Б.Филичевой, Г.В.Чиркина, Т.В. Туманова), рекомендованные Ученым Советом ГНУ «Институт коррекционной педагогики Российской академии образования» для использования в ДОУ. </w:t>
      </w:r>
    </w:p>
    <w:p w:rsidR="006762D3" w:rsidRDefault="006762D3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C16266" w:rsidRDefault="00C16266" w:rsidP="007E3502">
      <w:pPr>
        <w:pStyle w:val="1"/>
        <w:rPr>
          <w:rFonts w:eastAsia="Times New Roman"/>
          <w:sz w:val="28"/>
          <w:szCs w:val="28"/>
        </w:rPr>
      </w:pPr>
    </w:p>
    <w:p w:rsidR="00031F41" w:rsidRPr="007E3502" w:rsidRDefault="006762D3" w:rsidP="007E3502">
      <w:pPr>
        <w:pStyle w:val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val="en-US"/>
        </w:rPr>
        <w:lastRenderedPageBreak/>
        <w:t>I</w:t>
      </w:r>
      <w:proofErr w:type="spellStart"/>
      <w:r w:rsidR="00031F41" w:rsidRPr="007E3502">
        <w:rPr>
          <w:rFonts w:eastAsia="Times New Roman"/>
          <w:sz w:val="28"/>
          <w:szCs w:val="28"/>
        </w:rPr>
        <w:t>V</w:t>
      </w:r>
      <w:r w:rsidR="007870B8" w:rsidRPr="00D52FD1">
        <w:rPr>
          <w:rFonts w:eastAsia="Times New Roman"/>
          <w:sz w:val="28"/>
          <w:szCs w:val="28"/>
        </w:rPr>
        <w:t>.</w:t>
      </w:r>
      <w:r w:rsidR="00031F41" w:rsidRPr="007E3502">
        <w:rPr>
          <w:rFonts w:eastAsia="Times New Roman"/>
          <w:sz w:val="28"/>
          <w:szCs w:val="28"/>
        </w:rPr>
        <w:t>Мониторинг</w:t>
      </w:r>
      <w:proofErr w:type="spellEnd"/>
      <w:r w:rsidR="00031F41" w:rsidRPr="007E3502">
        <w:rPr>
          <w:rFonts w:eastAsia="Times New Roman"/>
          <w:sz w:val="28"/>
          <w:szCs w:val="28"/>
        </w:rPr>
        <w:t xml:space="preserve"> индивидуального развития</w:t>
      </w:r>
      <w:r w:rsidR="007E3502"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="00031F41" w:rsidRPr="007E3502">
        <w:rPr>
          <w:rFonts w:eastAsia="Times New Roman"/>
          <w:sz w:val="28"/>
          <w:szCs w:val="28"/>
        </w:rPr>
        <w:t>5.1.</w:t>
      </w:r>
      <w:proofErr w:type="gramEnd"/>
      <w:r w:rsidR="00031F41" w:rsidRPr="007E3502">
        <w:rPr>
          <w:rFonts w:eastAsia="Times New Roman"/>
          <w:sz w:val="28"/>
          <w:szCs w:val="28"/>
        </w:rPr>
        <w:t xml:space="preserve"> Результаты мониторинга индивидуального развития ребенка на основе совмест</w:t>
      </w:r>
      <w:r w:rsidR="00D52FD1">
        <w:rPr>
          <w:rFonts w:eastAsia="Times New Roman"/>
          <w:sz w:val="28"/>
          <w:szCs w:val="28"/>
        </w:rPr>
        <w:t>ной экспертной оценки освоения А</w:t>
      </w:r>
      <w:r w:rsidR="00031F41" w:rsidRPr="007E3502">
        <w:rPr>
          <w:rFonts w:eastAsia="Times New Roman"/>
          <w:sz w:val="28"/>
          <w:szCs w:val="28"/>
        </w:rPr>
        <w:t>ОП родителями и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6"/>
        <w:gridCol w:w="1730"/>
        <w:gridCol w:w="2147"/>
        <w:gridCol w:w="2665"/>
      </w:tblGrid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Освоение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Оценка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Оценка воспитателями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  <w:r w:rsidRPr="007E3502">
              <w:rPr>
                <w:b/>
                <w:bCs/>
                <w:sz w:val="28"/>
                <w:szCs w:val="28"/>
              </w:rPr>
              <w:t>Оценка специалистами коррекционного профиля</w:t>
            </w: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F41" w:rsidRPr="007E3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pStyle w:val="a3"/>
              <w:rPr>
                <w:sz w:val="28"/>
                <w:szCs w:val="28"/>
              </w:rPr>
            </w:pPr>
            <w:r w:rsidRPr="007E3502">
              <w:rPr>
                <w:sz w:val="28"/>
                <w:szCs w:val="28"/>
              </w:rPr>
              <w:t>Специфические коррекционные задачи, не входящие в ООП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F41" w:rsidRPr="007E3502" w:rsidRDefault="0003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1F41" w:rsidRPr="007E3502" w:rsidRDefault="00031F41" w:rsidP="002A157E">
      <w:pPr>
        <w:rPr>
          <w:rFonts w:ascii="Times New Roman" w:eastAsia="Times New Roman" w:hAnsi="Times New Roman" w:cs="Times New Roman"/>
          <w:sz w:val="28"/>
          <w:szCs w:val="28"/>
        </w:rPr>
      </w:pPr>
      <w:r w:rsidRPr="007E3502">
        <w:rPr>
          <w:rFonts w:ascii="Times New Roman" w:eastAsia="Times New Roman" w:hAnsi="Times New Roman" w:cs="Times New Roman"/>
          <w:sz w:val="28"/>
          <w:szCs w:val="28"/>
        </w:rPr>
        <w:br/>
        <w:t>5.2. Итоговый контроль</w:t>
      </w:r>
    </w:p>
    <w:p w:rsidR="00031F41" w:rsidRPr="007E3502" w:rsidRDefault="00031F41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>"Согласовано"</w:t>
      </w:r>
    </w:p>
    <w:p w:rsidR="00031F41" w:rsidRPr="007E3502" w:rsidRDefault="00031F41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>Методист:</w:t>
      </w:r>
      <w:r w:rsidR="002A157E" w:rsidRPr="007E3502">
        <w:rPr>
          <w:sz w:val="28"/>
          <w:szCs w:val="28"/>
        </w:rPr>
        <w:t>______________</w:t>
      </w:r>
      <w:r w:rsidRPr="007E3502">
        <w:rPr>
          <w:sz w:val="28"/>
          <w:szCs w:val="28"/>
        </w:rPr>
        <w:t xml:space="preserve"> ФИО: </w:t>
      </w:r>
      <w:proofErr w:type="spellStart"/>
      <w:r w:rsidR="002A157E" w:rsidRPr="007E3502">
        <w:rPr>
          <w:sz w:val="28"/>
          <w:szCs w:val="28"/>
        </w:rPr>
        <w:t>Эльсиева</w:t>
      </w:r>
      <w:proofErr w:type="spellEnd"/>
      <w:r w:rsidR="002A157E" w:rsidRPr="007E3502">
        <w:rPr>
          <w:sz w:val="28"/>
          <w:szCs w:val="28"/>
        </w:rPr>
        <w:t xml:space="preserve"> </w:t>
      </w:r>
      <w:proofErr w:type="spellStart"/>
      <w:r w:rsidR="002A157E" w:rsidRPr="007E3502">
        <w:rPr>
          <w:sz w:val="28"/>
          <w:szCs w:val="28"/>
        </w:rPr>
        <w:t>Санет</w:t>
      </w:r>
      <w:proofErr w:type="spellEnd"/>
      <w:r w:rsidR="002A157E" w:rsidRPr="007E3502">
        <w:rPr>
          <w:sz w:val="28"/>
          <w:szCs w:val="28"/>
        </w:rPr>
        <w:t xml:space="preserve"> </w:t>
      </w:r>
      <w:proofErr w:type="spellStart"/>
      <w:r w:rsidR="002A157E" w:rsidRPr="007E3502">
        <w:rPr>
          <w:sz w:val="28"/>
          <w:szCs w:val="28"/>
        </w:rPr>
        <w:t>Арсимиковна</w:t>
      </w:r>
      <w:proofErr w:type="spellEnd"/>
    </w:p>
    <w:p w:rsidR="002A157E" w:rsidRPr="007E3502" w:rsidRDefault="00031F41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>Воспитатели:</w:t>
      </w:r>
      <w:r w:rsidR="002A157E" w:rsidRPr="007E3502">
        <w:rPr>
          <w:sz w:val="28"/>
          <w:szCs w:val="28"/>
        </w:rPr>
        <w:t xml:space="preserve"> ____________</w:t>
      </w:r>
      <w:r w:rsidR="00EB1CFC">
        <w:rPr>
          <w:sz w:val="28"/>
          <w:szCs w:val="28"/>
        </w:rPr>
        <w:t xml:space="preserve">__ </w:t>
      </w:r>
      <w:proofErr w:type="spellStart"/>
      <w:r w:rsidR="00EB1CFC">
        <w:rPr>
          <w:sz w:val="28"/>
          <w:szCs w:val="28"/>
        </w:rPr>
        <w:t>Геримсултанова</w:t>
      </w:r>
      <w:proofErr w:type="spellEnd"/>
      <w:r w:rsidR="00EB1CFC">
        <w:rPr>
          <w:sz w:val="28"/>
          <w:szCs w:val="28"/>
        </w:rPr>
        <w:t xml:space="preserve"> Луиза </w:t>
      </w:r>
      <w:proofErr w:type="spellStart"/>
      <w:r w:rsidR="00EB1CFC">
        <w:rPr>
          <w:sz w:val="28"/>
          <w:szCs w:val="28"/>
        </w:rPr>
        <w:t>Ахматовна</w:t>
      </w:r>
      <w:proofErr w:type="spellEnd"/>
    </w:p>
    <w:p w:rsidR="00031F41" w:rsidRPr="007E3502" w:rsidRDefault="002A157E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 xml:space="preserve">                        </w:t>
      </w:r>
      <w:proofErr w:type="spellStart"/>
      <w:r w:rsidRPr="007E3502">
        <w:rPr>
          <w:sz w:val="28"/>
          <w:szCs w:val="28"/>
        </w:rPr>
        <w:t>____________</w:t>
      </w:r>
      <w:r w:rsidR="00C23D69">
        <w:rPr>
          <w:sz w:val="28"/>
          <w:szCs w:val="28"/>
        </w:rPr>
        <w:t>__Эльсиева</w:t>
      </w:r>
      <w:proofErr w:type="spellEnd"/>
      <w:r w:rsidR="00C23D69">
        <w:rPr>
          <w:sz w:val="28"/>
          <w:szCs w:val="28"/>
        </w:rPr>
        <w:t xml:space="preserve"> </w:t>
      </w:r>
      <w:proofErr w:type="spellStart"/>
      <w:r w:rsidR="00C23D69">
        <w:rPr>
          <w:sz w:val="28"/>
          <w:szCs w:val="28"/>
        </w:rPr>
        <w:t>Айна</w:t>
      </w:r>
      <w:proofErr w:type="spellEnd"/>
      <w:r w:rsidR="00C23D69">
        <w:rPr>
          <w:sz w:val="28"/>
          <w:szCs w:val="28"/>
        </w:rPr>
        <w:t xml:space="preserve"> Магомедовна </w:t>
      </w:r>
    </w:p>
    <w:p w:rsidR="002A157E" w:rsidRPr="007E3502" w:rsidRDefault="00C8421B" w:rsidP="002A157E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2A157E" w:rsidRPr="007E3502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="002A157E" w:rsidRPr="007E3502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="002A157E" w:rsidRPr="007E3502">
        <w:rPr>
          <w:sz w:val="28"/>
          <w:szCs w:val="28"/>
        </w:rPr>
        <w:t xml:space="preserve">: </w:t>
      </w:r>
      <w:proofErr w:type="spellStart"/>
      <w:r w:rsidR="002A157E" w:rsidRPr="007E3502">
        <w:rPr>
          <w:sz w:val="28"/>
          <w:szCs w:val="28"/>
        </w:rPr>
        <w:t>_______________Индербиева</w:t>
      </w:r>
      <w:proofErr w:type="spellEnd"/>
      <w:r w:rsidR="002A157E" w:rsidRPr="007E3502">
        <w:rPr>
          <w:sz w:val="28"/>
          <w:szCs w:val="28"/>
        </w:rPr>
        <w:t xml:space="preserve"> Элита </w:t>
      </w:r>
      <w:proofErr w:type="spellStart"/>
      <w:r w:rsidR="002A157E" w:rsidRPr="007E3502">
        <w:rPr>
          <w:sz w:val="28"/>
          <w:szCs w:val="28"/>
        </w:rPr>
        <w:t>Анваровна</w:t>
      </w:r>
      <w:proofErr w:type="spellEnd"/>
    </w:p>
    <w:p w:rsidR="002A157E" w:rsidRPr="007E3502" w:rsidRDefault="002A157E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 xml:space="preserve">Учитель-логопед:_____________ </w:t>
      </w:r>
      <w:proofErr w:type="spellStart"/>
      <w:r w:rsidRPr="007E3502">
        <w:rPr>
          <w:sz w:val="28"/>
          <w:szCs w:val="28"/>
        </w:rPr>
        <w:t>Индербиева</w:t>
      </w:r>
      <w:proofErr w:type="spellEnd"/>
      <w:r w:rsidRPr="007E3502">
        <w:rPr>
          <w:sz w:val="28"/>
          <w:szCs w:val="28"/>
        </w:rPr>
        <w:t xml:space="preserve"> Элита </w:t>
      </w:r>
      <w:proofErr w:type="spellStart"/>
      <w:r w:rsidRPr="007E3502">
        <w:rPr>
          <w:sz w:val="28"/>
          <w:szCs w:val="28"/>
        </w:rPr>
        <w:t>Анваровна</w:t>
      </w:r>
      <w:proofErr w:type="spellEnd"/>
    </w:p>
    <w:p w:rsidR="007E3502" w:rsidRDefault="002A157E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>С результатами работы за год ознакомлен</w:t>
      </w:r>
      <w:r w:rsidR="00C8421B">
        <w:rPr>
          <w:sz w:val="28"/>
          <w:szCs w:val="28"/>
        </w:rPr>
        <w:t xml:space="preserve">:                                                                                                             </w:t>
      </w:r>
      <w:r w:rsidR="00C8421B" w:rsidRPr="00C8421B">
        <w:rPr>
          <w:sz w:val="28"/>
          <w:szCs w:val="28"/>
        </w:rPr>
        <w:t xml:space="preserve"> </w:t>
      </w:r>
      <w:r w:rsidR="00C8421B" w:rsidRPr="007E3502">
        <w:rPr>
          <w:sz w:val="28"/>
          <w:szCs w:val="28"/>
        </w:rPr>
        <w:t>Родитель: __________________</w:t>
      </w:r>
      <w:r w:rsidR="00203B1B">
        <w:rPr>
          <w:sz w:val="28"/>
          <w:szCs w:val="28"/>
        </w:rPr>
        <w:t xml:space="preserve">_   </w:t>
      </w:r>
      <w:r w:rsidR="007E3502">
        <w:rPr>
          <w:sz w:val="28"/>
          <w:szCs w:val="28"/>
        </w:rPr>
        <w:t xml:space="preserve">             </w:t>
      </w:r>
      <w:r w:rsidR="00C8421B">
        <w:rPr>
          <w:sz w:val="28"/>
          <w:szCs w:val="28"/>
        </w:rPr>
        <w:t xml:space="preserve">   </w:t>
      </w:r>
      <w:r w:rsidR="007E3502">
        <w:rPr>
          <w:sz w:val="28"/>
          <w:szCs w:val="28"/>
        </w:rPr>
        <w:t xml:space="preserve">                                                                        </w:t>
      </w:r>
    </w:p>
    <w:p w:rsidR="002A157E" w:rsidRPr="007E3502" w:rsidRDefault="002A157E" w:rsidP="002A157E">
      <w:pPr>
        <w:pStyle w:val="a3"/>
        <w:rPr>
          <w:sz w:val="28"/>
          <w:szCs w:val="28"/>
        </w:rPr>
      </w:pPr>
    </w:p>
    <w:p w:rsidR="002A157E" w:rsidRPr="007E3502" w:rsidRDefault="002A157E" w:rsidP="002A157E">
      <w:pPr>
        <w:pStyle w:val="a3"/>
        <w:ind w:left="1350"/>
        <w:rPr>
          <w:sz w:val="28"/>
          <w:szCs w:val="28"/>
        </w:rPr>
      </w:pPr>
      <w:r w:rsidRPr="007E3502">
        <w:rPr>
          <w:sz w:val="28"/>
          <w:szCs w:val="28"/>
        </w:rPr>
        <w:t xml:space="preserve">                                         </w:t>
      </w:r>
    </w:p>
    <w:p w:rsidR="002A157E" w:rsidRPr="007E3502" w:rsidRDefault="002A157E" w:rsidP="002A157E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 xml:space="preserve">                        </w:t>
      </w:r>
    </w:p>
    <w:p w:rsidR="00031F41" w:rsidRPr="007E3502" w:rsidRDefault="00031F41" w:rsidP="002A157E">
      <w:pPr>
        <w:pStyle w:val="a3"/>
        <w:rPr>
          <w:sz w:val="28"/>
          <w:szCs w:val="28"/>
        </w:rPr>
      </w:pPr>
    </w:p>
    <w:p w:rsidR="00031F41" w:rsidRPr="007E3502" w:rsidRDefault="00031F41">
      <w:pPr>
        <w:pStyle w:val="a3"/>
        <w:rPr>
          <w:sz w:val="28"/>
          <w:szCs w:val="28"/>
        </w:rPr>
      </w:pPr>
    </w:p>
    <w:p w:rsidR="00B400B2" w:rsidRPr="007E3502" w:rsidRDefault="00B400B2" w:rsidP="00B400B2">
      <w:pPr>
        <w:pStyle w:val="a3"/>
        <w:rPr>
          <w:sz w:val="28"/>
          <w:szCs w:val="28"/>
        </w:rPr>
      </w:pPr>
      <w:r w:rsidRPr="007E3502">
        <w:rPr>
          <w:sz w:val="28"/>
          <w:szCs w:val="28"/>
        </w:rPr>
        <w:t>Воспитатели:</w:t>
      </w:r>
    </w:p>
    <w:p w:rsidR="00B400B2" w:rsidRPr="007E3502" w:rsidRDefault="00B400B2" w:rsidP="00B400B2">
      <w:pPr>
        <w:pStyle w:val="a3"/>
        <w:rPr>
          <w:sz w:val="28"/>
          <w:szCs w:val="28"/>
        </w:rPr>
      </w:pPr>
      <w:proofErr w:type="spellStart"/>
      <w:r w:rsidRPr="007E3502">
        <w:rPr>
          <w:sz w:val="28"/>
          <w:szCs w:val="28"/>
        </w:rPr>
        <w:t>Абдурахимова</w:t>
      </w:r>
      <w:proofErr w:type="spellEnd"/>
      <w:r w:rsidRPr="007E3502">
        <w:rPr>
          <w:sz w:val="28"/>
          <w:szCs w:val="28"/>
        </w:rPr>
        <w:t xml:space="preserve"> </w:t>
      </w:r>
      <w:proofErr w:type="spellStart"/>
      <w:r w:rsidRPr="007E3502">
        <w:rPr>
          <w:sz w:val="28"/>
          <w:szCs w:val="28"/>
        </w:rPr>
        <w:t>Хавани</w:t>
      </w:r>
      <w:proofErr w:type="spellEnd"/>
      <w:r w:rsidRPr="007E3502">
        <w:rPr>
          <w:sz w:val="28"/>
          <w:szCs w:val="28"/>
        </w:rPr>
        <w:t xml:space="preserve"> </w:t>
      </w:r>
      <w:proofErr w:type="spellStart"/>
      <w:r w:rsidRPr="007E3502">
        <w:rPr>
          <w:sz w:val="28"/>
          <w:szCs w:val="28"/>
        </w:rPr>
        <w:t>Баудыевна</w:t>
      </w:r>
      <w:proofErr w:type="spellEnd"/>
      <w:r w:rsidRPr="007E3502">
        <w:rPr>
          <w:sz w:val="28"/>
          <w:szCs w:val="28"/>
        </w:rPr>
        <w:t>,</w:t>
      </w:r>
    </w:p>
    <w:p w:rsidR="00DC0196" w:rsidRDefault="00B400B2" w:rsidP="00B400B2">
      <w:pPr>
        <w:pStyle w:val="a3"/>
        <w:ind w:left="1350"/>
        <w:rPr>
          <w:sz w:val="28"/>
          <w:szCs w:val="28"/>
        </w:rPr>
      </w:pPr>
      <w:proofErr w:type="spellStart"/>
      <w:r w:rsidRPr="007E3502">
        <w:rPr>
          <w:sz w:val="28"/>
          <w:szCs w:val="28"/>
        </w:rPr>
        <w:t>Сайдулхажиева</w:t>
      </w:r>
      <w:proofErr w:type="spellEnd"/>
      <w:r w:rsidRPr="007E3502">
        <w:rPr>
          <w:sz w:val="28"/>
          <w:szCs w:val="28"/>
        </w:rPr>
        <w:t xml:space="preserve"> </w:t>
      </w:r>
      <w:proofErr w:type="spellStart"/>
      <w:r w:rsidRPr="007E3502">
        <w:rPr>
          <w:sz w:val="28"/>
          <w:szCs w:val="28"/>
        </w:rPr>
        <w:t>Камета</w:t>
      </w:r>
      <w:proofErr w:type="spellEnd"/>
      <w:r w:rsidRPr="007E3502">
        <w:rPr>
          <w:sz w:val="28"/>
          <w:szCs w:val="28"/>
        </w:rPr>
        <w:t xml:space="preserve"> </w:t>
      </w:r>
      <w:proofErr w:type="spellStart"/>
      <w:r w:rsidRPr="007E3502">
        <w:rPr>
          <w:sz w:val="28"/>
          <w:szCs w:val="28"/>
        </w:rPr>
        <w:t>Аслановна</w:t>
      </w:r>
      <w:proofErr w:type="spellEnd"/>
    </w:p>
    <w:p w:rsidR="00DC0196" w:rsidRPr="00DC0196" w:rsidRDefault="00DC0196" w:rsidP="00DC0196"/>
    <w:p w:rsidR="00DC0196" w:rsidRDefault="00DC0196" w:rsidP="00DC0196"/>
    <w:p w:rsidR="00DC0196" w:rsidRDefault="00DC0196" w:rsidP="00DC0196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Геримсултанова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/>
          <w:b/>
          <w:sz w:val="28"/>
          <w:szCs w:val="28"/>
        </w:rPr>
        <w:t>Ахматовна</w:t>
      </w:r>
      <w:proofErr w:type="spellEnd"/>
    </w:p>
    <w:p w:rsidR="002A157E" w:rsidRPr="00DC0196" w:rsidRDefault="002A157E" w:rsidP="00DC0196"/>
    <w:sectPr w:rsidR="002A157E" w:rsidRPr="00DC0196" w:rsidSect="00CE76D4">
      <w:headerReference w:type="default" r:id="rId8"/>
      <w:pgSz w:w="12240" w:h="15840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50" w:rsidRDefault="00CD5B50" w:rsidP="002A157E">
      <w:pPr>
        <w:spacing w:after="0" w:line="240" w:lineRule="auto"/>
      </w:pPr>
      <w:r>
        <w:separator/>
      </w:r>
    </w:p>
  </w:endnote>
  <w:endnote w:type="continuationSeparator" w:id="0">
    <w:p w:rsidR="00CD5B50" w:rsidRDefault="00CD5B50" w:rsidP="002A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50" w:rsidRDefault="00CD5B50" w:rsidP="002A157E">
      <w:pPr>
        <w:spacing w:after="0" w:line="240" w:lineRule="auto"/>
      </w:pPr>
      <w:r>
        <w:separator/>
      </w:r>
    </w:p>
  </w:footnote>
  <w:footnote w:type="continuationSeparator" w:id="0">
    <w:p w:rsidR="00CD5B50" w:rsidRDefault="00CD5B50" w:rsidP="002A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672"/>
    </w:sdtPr>
    <w:sdtContent>
      <w:p w:rsidR="00C729DF" w:rsidRDefault="003C2B6C">
        <w:pPr>
          <w:pStyle w:val="a7"/>
          <w:jc w:val="center"/>
        </w:pPr>
        <w:fldSimple w:instr=" PAGE   \* MERGEFORMAT ">
          <w:r w:rsidR="00AD7084">
            <w:rPr>
              <w:noProof/>
            </w:rPr>
            <w:t>3</w:t>
          </w:r>
        </w:fldSimple>
      </w:p>
    </w:sdtContent>
  </w:sdt>
  <w:p w:rsidR="00C16266" w:rsidRDefault="00C162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E2A"/>
    <w:multiLevelType w:val="multilevel"/>
    <w:tmpl w:val="765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5F8C"/>
    <w:multiLevelType w:val="multilevel"/>
    <w:tmpl w:val="8EC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0AA"/>
    <w:multiLevelType w:val="multilevel"/>
    <w:tmpl w:val="05A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771B5"/>
    <w:multiLevelType w:val="multilevel"/>
    <w:tmpl w:val="DAA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B1397"/>
    <w:multiLevelType w:val="multilevel"/>
    <w:tmpl w:val="54C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044EF"/>
    <w:multiLevelType w:val="multilevel"/>
    <w:tmpl w:val="721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E4E8C"/>
    <w:multiLevelType w:val="multilevel"/>
    <w:tmpl w:val="0DE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20744"/>
    <w:multiLevelType w:val="multilevel"/>
    <w:tmpl w:val="EA1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D756B"/>
    <w:multiLevelType w:val="multilevel"/>
    <w:tmpl w:val="BCF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E51FEE"/>
    <w:multiLevelType w:val="multilevel"/>
    <w:tmpl w:val="5A7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F4D55"/>
    <w:multiLevelType w:val="multilevel"/>
    <w:tmpl w:val="0D2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0778D"/>
    <w:multiLevelType w:val="multilevel"/>
    <w:tmpl w:val="4B5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E68FC"/>
    <w:multiLevelType w:val="multilevel"/>
    <w:tmpl w:val="973E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06E19"/>
    <w:multiLevelType w:val="multilevel"/>
    <w:tmpl w:val="08F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D06A8"/>
    <w:multiLevelType w:val="multilevel"/>
    <w:tmpl w:val="163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A6467E"/>
    <w:multiLevelType w:val="multilevel"/>
    <w:tmpl w:val="0A8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140480"/>
    <w:multiLevelType w:val="multilevel"/>
    <w:tmpl w:val="9658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644552"/>
    <w:multiLevelType w:val="multilevel"/>
    <w:tmpl w:val="26D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0962A1"/>
    <w:multiLevelType w:val="multilevel"/>
    <w:tmpl w:val="175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A66243"/>
    <w:multiLevelType w:val="multilevel"/>
    <w:tmpl w:val="025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900BB7"/>
    <w:multiLevelType w:val="multilevel"/>
    <w:tmpl w:val="1466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D059C"/>
    <w:multiLevelType w:val="multilevel"/>
    <w:tmpl w:val="B8B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20F0F"/>
    <w:multiLevelType w:val="multilevel"/>
    <w:tmpl w:val="D0F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B10B17"/>
    <w:multiLevelType w:val="multilevel"/>
    <w:tmpl w:val="36BE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F6315"/>
    <w:multiLevelType w:val="multilevel"/>
    <w:tmpl w:val="AF6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330E2E"/>
    <w:multiLevelType w:val="multilevel"/>
    <w:tmpl w:val="69D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53487C"/>
    <w:multiLevelType w:val="multilevel"/>
    <w:tmpl w:val="EEE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F45FC3"/>
    <w:multiLevelType w:val="multilevel"/>
    <w:tmpl w:val="165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8B4202"/>
    <w:multiLevelType w:val="multilevel"/>
    <w:tmpl w:val="03D6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E20615"/>
    <w:multiLevelType w:val="multilevel"/>
    <w:tmpl w:val="EEA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A7386F"/>
    <w:multiLevelType w:val="multilevel"/>
    <w:tmpl w:val="8EFA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B546D0"/>
    <w:multiLevelType w:val="multilevel"/>
    <w:tmpl w:val="A36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FB3DC1"/>
    <w:multiLevelType w:val="multilevel"/>
    <w:tmpl w:val="BE34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BC162D"/>
    <w:multiLevelType w:val="multilevel"/>
    <w:tmpl w:val="EDC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C41940"/>
    <w:multiLevelType w:val="multilevel"/>
    <w:tmpl w:val="DD4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0C5413"/>
    <w:multiLevelType w:val="multilevel"/>
    <w:tmpl w:val="4D4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354EC5"/>
    <w:multiLevelType w:val="multilevel"/>
    <w:tmpl w:val="36E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354981"/>
    <w:multiLevelType w:val="multilevel"/>
    <w:tmpl w:val="3E24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4B4638"/>
    <w:multiLevelType w:val="multilevel"/>
    <w:tmpl w:val="2C7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F874C8"/>
    <w:multiLevelType w:val="multilevel"/>
    <w:tmpl w:val="D908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880B17"/>
    <w:multiLevelType w:val="multilevel"/>
    <w:tmpl w:val="2E7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5F4EEA"/>
    <w:multiLevelType w:val="multilevel"/>
    <w:tmpl w:val="6A2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F80643"/>
    <w:multiLevelType w:val="multilevel"/>
    <w:tmpl w:val="AC6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567D73"/>
    <w:multiLevelType w:val="multilevel"/>
    <w:tmpl w:val="E1B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205046"/>
    <w:multiLevelType w:val="multilevel"/>
    <w:tmpl w:val="A8C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E72806"/>
    <w:multiLevelType w:val="multilevel"/>
    <w:tmpl w:val="3F5C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255BD5"/>
    <w:multiLevelType w:val="multilevel"/>
    <w:tmpl w:val="A1E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1D0514"/>
    <w:multiLevelType w:val="multilevel"/>
    <w:tmpl w:val="F3E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554FA8"/>
    <w:multiLevelType w:val="multilevel"/>
    <w:tmpl w:val="2E1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68605B"/>
    <w:multiLevelType w:val="multilevel"/>
    <w:tmpl w:val="92F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8340D2"/>
    <w:multiLevelType w:val="multilevel"/>
    <w:tmpl w:val="E6B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0E7FCC"/>
    <w:multiLevelType w:val="hybridMultilevel"/>
    <w:tmpl w:val="8E4C5D28"/>
    <w:lvl w:ilvl="0" w:tplc="7646EE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C974CB"/>
    <w:multiLevelType w:val="multilevel"/>
    <w:tmpl w:val="9DE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1B1EB5"/>
    <w:multiLevelType w:val="multilevel"/>
    <w:tmpl w:val="785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A95F5E"/>
    <w:multiLevelType w:val="multilevel"/>
    <w:tmpl w:val="B72A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CD7865"/>
    <w:multiLevelType w:val="multilevel"/>
    <w:tmpl w:val="3F8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E5108A"/>
    <w:multiLevelType w:val="multilevel"/>
    <w:tmpl w:val="6436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E71D8A"/>
    <w:multiLevelType w:val="hybridMultilevel"/>
    <w:tmpl w:val="17B24FFC"/>
    <w:lvl w:ilvl="0" w:tplc="2A04323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0"/>
  </w:num>
  <w:num w:numId="2">
    <w:abstractNumId w:val="4"/>
  </w:num>
  <w:num w:numId="3">
    <w:abstractNumId w:val="21"/>
  </w:num>
  <w:num w:numId="4">
    <w:abstractNumId w:val="7"/>
  </w:num>
  <w:num w:numId="5">
    <w:abstractNumId w:val="35"/>
  </w:num>
  <w:num w:numId="6">
    <w:abstractNumId w:val="2"/>
  </w:num>
  <w:num w:numId="7">
    <w:abstractNumId w:val="47"/>
  </w:num>
  <w:num w:numId="8">
    <w:abstractNumId w:val="42"/>
  </w:num>
  <w:num w:numId="9">
    <w:abstractNumId w:val="3"/>
  </w:num>
  <w:num w:numId="10">
    <w:abstractNumId w:val="30"/>
  </w:num>
  <w:num w:numId="11">
    <w:abstractNumId w:val="28"/>
  </w:num>
  <w:num w:numId="12">
    <w:abstractNumId w:val="22"/>
  </w:num>
  <w:num w:numId="13">
    <w:abstractNumId w:val="15"/>
  </w:num>
  <w:num w:numId="14">
    <w:abstractNumId w:val="6"/>
  </w:num>
  <w:num w:numId="15">
    <w:abstractNumId w:val="25"/>
  </w:num>
  <w:num w:numId="16">
    <w:abstractNumId w:val="44"/>
  </w:num>
  <w:num w:numId="17">
    <w:abstractNumId w:val="54"/>
  </w:num>
  <w:num w:numId="18">
    <w:abstractNumId w:val="31"/>
  </w:num>
  <w:num w:numId="19">
    <w:abstractNumId w:val="34"/>
  </w:num>
  <w:num w:numId="20">
    <w:abstractNumId w:val="14"/>
  </w:num>
  <w:num w:numId="21">
    <w:abstractNumId w:val="11"/>
  </w:num>
  <w:num w:numId="22">
    <w:abstractNumId w:val="9"/>
  </w:num>
  <w:num w:numId="23">
    <w:abstractNumId w:val="49"/>
  </w:num>
  <w:num w:numId="24">
    <w:abstractNumId w:val="33"/>
  </w:num>
  <w:num w:numId="25">
    <w:abstractNumId w:val="38"/>
  </w:num>
  <w:num w:numId="26">
    <w:abstractNumId w:val="17"/>
  </w:num>
  <w:num w:numId="27">
    <w:abstractNumId w:val="55"/>
  </w:num>
  <w:num w:numId="28">
    <w:abstractNumId w:val="12"/>
  </w:num>
  <w:num w:numId="29">
    <w:abstractNumId w:val="45"/>
  </w:num>
  <w:num w:numId="30">
    <w:abstractNumId w:val="48"/>
  </w:num>
  <w:num w:numId="31">
    <w:abstractNumId w:val="23"/>
  </w:num>
  <w:num w:numId="32">
    <w:abstractNumId w:val="24"/>
  </w:num>
  <w:num w:numId="33">
    <w:abstractNumId w:val="1"/>
  </w:num>
  <w:num w:numId="34">
    <w:abstractNumId w:val="27"/>
  </w:num>
  <w:num w:numId="35">
    <w:abstractNumId w:val="43"/>
  </w:num>
  <w:num w:numId="36">
    <w:abstractNumId w:val="36"/>
  </w:num>
  <w:num w:numId="37">
    <w:abstractNumId w:val="18"/>
  </w:num>
  <w:num w:numId="38">
    <w:abstractNumId w:val="19"/>
  </w:num>
  <w:num w:numId="39">
    <w:abstractNumId w:val="53"/>
  </w:num>
  <w:num w:numId="40">
    <w:abstractNumId w:val="13"/>
  </w:num>
  <w:num w:numId="41">
    <w:abstractNumId w:val="37"/>
  </w:num>
  <w:num w:numId="42">
    <w:abstractNumId w:val="5"/>
  </w:num>
  <w:num w:numId="43">
    <w:abstractNumId w:val="10"/>
  </w:num>
  <w:num w:numId="44">
    <w:abstractNumId w:val="0"/>
  </w:num>
  <w:num w:numId="45">
    <w:abstractNumId w:val="16"/>
  </w:num>
  <w:num w:numId="46">
    <w:abstractNumId w:val="8"/>
  </w:num>
  <w:num w:numId="47">
    <w:abstractNumId w:val="52"/>
  </w:num>
  <w:num w:numId="48">
    <w:abstractNumId w:val="26"/>
  </w:num>
  <w:num w:numId="49">
    <w:abstractNumId w:val="40"/>
  </w:num>
  <w:num w:numId="50">
    <w:abstractNumId w:val="41"/>
  </w:num>
  <w:num w:numId="51">
    <w:abstractNumId w:val="46"/>
  </w:num>
  <w:num w:numId="52">
    <w:abstractNumId w:val="29"/>
  </w:num>
  <w:num w:numId="53">
    <w:abstractNumId w:val="32"/>
  </w:num>
  <w:num w:numId="54">
    <w:abstractNumId w:val="39"/>
  </w:num>
  <w:num w:numId="55">
    <w:abstractNumId w:val="56"/>
  </w:num>
  <w:num w:numId="56">
    <w:abstractNumId w:val="20"/>
  </w:num>
  <w:num w:numId="57">
    <w:abstractNumId w:val="51"/>
  </w:num>
  <w:num w:numId="58">
    <w:abstractNumId w:val="5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1F41"/>
    <w:rsid w:val="00031F41"/>
    <w:rsid w:val="00074F7E"/>
    <w:rsid w:val="000967B8"/>
    <w:rsid w:val="00166BF8"/>
    <w:rsid w:val="0017028E"/>
    <w:rsid w:val="001918FA"/>
    <w:rsid w:val="002022B4"/>
    <w:rsid w:val="00203B1B"/>
    <w:rsid w:val="002552C2"/>
    <w:rsid w:val="00260C5F"/>
    <w:rsid w:val="002A157E"/>
    <w:rsid w:val="002C4D57"/>
    <w:rsid w:val="002E5029"/>
    <w:rsid w:val="003C2B6C"/>
    <w:rsid w:val="0041572A"/>
    <w:rsid w:val="006232C0"/>
    <w:rsid w:val="00654BF2"/>
    <w:rsid w:val="00665377"/>
    <w:rsid w:val="006762D3"/>
    <w:rsid w:val="00691B3C"/>
    <w:rsid w:val="006B22B4"/>
    <w:rsid w:val="00777B83"/>
    <w:rsid w:val="007870B8"/>
    <w:rsid w:val="007A51AF"/>
    <w:rsid w:val="007E3502"/>
    <w:rsid w:val="008505D6"/>
    <w:rsid w:val="00886EC1"/>
    <w:rsid w:val="008B6973"/>
    <w:rsid w:val="00901C75"/>
    <w:rsid w:val="00974C82"/>
    <w:rsid w:val="009C1FB8"/>
    <w:rsid w:val="00A0021C"/>
    <w:rsid w:val="00A3288A"/>
    <w:rsid w:val="00A735BB"/>
    <w:rsid w:val="00AD7084"/>
    <w:rsid w:val="00AE616B"/>
    <w:rsid w:val="00B2738E"/>
    <w:rsid w:val="00B400B2"/>
    <w:rsid w:val="00BB5592"/>
    <w:rsid w:val="00BC2B66"/>
    <w:rsid w:val="00BF0EEA"/>
    <w:rsid w:val="00C16266"/>
    <w:rsid w:val="00C23D69"/>
    <w:rsid w:val="00C64898"/>
    <w:rsid w:val="00C729DF"/>
    <w:rsid w:val="00C8421B"/>
    <w:rsid w:val="00CB32F8"/>
    <w:rsid w:val="00CD5B50"/>
    <w:rsid w:val="00CE76D4"/>
    <w:rsid w:val="00D1086A"/>
    <w:rsid w:val="00D52FD1"/>
    <w:rsid w:val="00D8408B"/>
    <w:rsid w:val="00DC0196"/>
    <w:rsid w:val="00EB1CFC"/>
    <w:rsid w:val="00FA1DF0"/>
    <w:rsid w:val="00FB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8B"/>
  </w:style>
  <w:style w:type="paragraph" w:styleId="1">
    <w:name w:val="heading 1"/>
    <w:basedOn w:val="a"/>
    <w:link w:val="10"/>
    <w:uiPriority w:val="9"/>
    <w:qFormat/>
    <w:rsid w:val="00031F4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031F4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1F4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031F4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F41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31F41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31F41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31F41"/>
    <w:rPr>
      <w:rFonts w:ascii="Times New Roman" w:hAnsi="Times New Roman" w:cs="Times New Roman"/>
      <w:b/>
      <w:bCs/>
      <w:sz w:val="28"/>
      <w:szCs w:val="28"/>
    </w:rPr>
  </w:style>
  <w:style w:type="paragraph" w:customStyle="1" w:styleId="tabulation">
    <w:name w:val="tabulation"/>
    <w:basedOn w:val="a"/>
    <w:rsid w:val="00031F41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31F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57E"/>
  </w:style>
  <w:style w:type="paragraph" w:styleId="a9">
    <w:name w:val="footer"/>
    <w:basedOn w:val="a"/>
    <w:link w:val="aa"/>
    <w:uiPriority w:val="99"/>
    <w:semiHidden/>
    <w:unhideWhenUsed/>
    <w:rsid w:val="002A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57E"/>
  </w:style>
  <w:style w:type="paragraph" w:customStyle="1" w:styleId="level31">
    <w:name w:val="level31"/>
    <w:basedOn w:val="a"/>
    <w:uiPriority w:val="99"/>
    <w:rsid w:val="008505D6"/>
    <w:pPr>
      <w:spacing w:before="30"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C479-AEF8-4E49-86DC-CBC11B08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abrek</cp:lastModifiedBy>
  <cp:revision>19</cp:revision>
  <cp:lastPrinted>2021-12-11T13:28:00Z</cp:lastPrinted>
  <dcterms:created xsi:type="dcterms:W3CDTF">2021-03-18T13:58:00Z</dcterms:created>
  <dcterms:modified xsi:type="dcterms:W3CDTF">2021-12-13T11:40:00Z</dcterms:modified>
</cp:coreProperties>
</file>