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«У</w:t>
      </w:r>
      <w:r>
        <w:rPr>
          <w:rFonts w:ascii="Times New Roman" w:hAnsi="Times New Roman" w:cs="Times New Roman"/>
          <w:sz w:val="24"/>
          <w:szCs w:val="24"/>
        </w:rPr>
        <w:t>правле</w:t>
      </w:r>
      <w:r w:rsidRPr="001B7AF8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917EC6" w:rsidRPr="001B7AF8" w:rsidRDefault="00917EC6" w:rsidP="00917EC6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Гудермесского муниципального района»</w:t>
      </w:r>
    </w:p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1B7AF8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917EC6" w:rsidRPr="001B7AF8" w:rsidRDefault="00917EC6" w:rsidP="00917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Муници</w:t>
      </w:r>
      <w:r w:rsidR="00BA19EE">
        <w:rPr>
          <w:rFonts w:ascii="Times New Roman" w:hAnsi="Times New Roman" w:cs="Times New Roman"/>
          <w:sz w:val="24"/>
          <w:szCs w:val="24"/>
        </w:rPr>
        <w:t>пальни</w:t>
      </w:r>
      <w:proofErr w:type="spellEnd"/>
      <w:r w:rsidR="00BA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E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="00BA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9EE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="00BA19EE">
        <w:rPr>
          <w:rFonts w:ascii="Times New Roman" w:hAnsi="Times New Roman" w:cs="Times New Roman"/>
          <w:sz w:val="24"/>
          <w:szCs w:val="24"/>
        </w:rPr>
        <w:t xml:space="preserve"> хьалхара</w:t>
      </w:r>
      <w:bookmarkStart w:id="0" w:name="_GoBack"/>
      <w:bookmarkEnd w:id="0"/>
    </w:p>
    <w:p w:rsidR="00917EC6" w:rsidRPr="001B7AF8" w:rsidRDefault="00917EC6" w:rsidP="00917E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AF8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к1оштан </w:t>
      </w:r>
    </w:p>
    <w:p w:rsidR="00917EC6" w:rsidRPr="001B7AF8" w:rsidRDefault="00917EC6" w:rsidP="00917EC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AF8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1B7AF8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917EC6" w:rsidRPr="001B7AF8" w:rsidRDefault="00917EC6" w:rsidP="00917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EC6" w:rsidRPr="001B7AF8" w:rsidRDefault="00570FF5" w:rsidP="00917EC6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color w:val="000000"/>
          <w:sz w:val="24"/>
          <w:szCs w:val="24"/>
        </w:rPr>
        <w:tab/>
        <w:t>УТВЕРЖДЕНО</w:t>
      </w:r>
    </w:p>
    <w:p w:rsidR="00917EC6" w:rsidRPr="001B7AF8" w:rsidRDefault="00570FF5" w:rsidP="00917EC6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заседании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917EC6" w:rsidRPr="001B7A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приказом заведующего</w:t>
      </w:r>
      <w:r w:rsidR="00917EC6"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МБДОУ </w:t>
      </w:r>
    </w:p>
    <w:p w:rsidR="00917EC6" w:rsidRPr="001B7AF8" w:rsidRDefault="00917EC6" w:rsidP="00917EC6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МБД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ОУ</w:t>
      </w: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Детский сад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№ 1 «Шовда»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1B7A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Детский сад № 1 «Шовда»</w:t>
      </w:r>
    </w:p>
    <w:p w:rsidR="00917EC6" w:rsidRPr="00570FF5" w:rsidRDefault="00917EC6" w:rsidP="00917EC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от </w:t>
      </w:r>
      <w:r w:rsidR="007972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972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972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7972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972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972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B7AF8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17EC6" w:rsidRPr="00917EC6" w:rsidRDefault="00917EC6" w:rsidP="00917EC6">
      <w:pPr>
        <w:spacing w:after="0" w:line="276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7EC6" w:rsidRPr="00917EC6" w:rsidRDefault="00570FF5" w:rsidP="00917EC6">
      <w:pPr>
        <w:spacing w:after="0" w:line="276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оложение</w:t>
      </w:r>
    </w:p>
    <w:p w:rsidR="00917EC6" w:rsidRPr="001B7AF8" w:rsidRDefault="00917EC6" w:rsidP="00917EC6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разработке и реализации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адаптированной образовательной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программы для детей с ОВЗ (по категориям нарушений)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муниципальном дошкольном образовательном учреждении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«Детский сад № 1 «Шовда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917EC6">
        <w:rPr>
          <w:rFonts w:ascii="Times New Roman" w:hAnsi="Times New Roman" w:cs="Times New Roman"/>
          <w:sz w:val="24"/>
          <w:szCs w:val="24"/>
        </w:rPr>
        <w:t xml:space="preserve"> </w:t>
      </w:r>
      <w:r w:rsidRPr="001B7AF8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917EC6" w:rsidRPr="00917EC6" w:rsidRDefault="00917EC6" w:rsidP="00917EC6">
      <w:pPr>
        <w:spacing w:after="0" w:line="276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7EC6" w:rsidRPr="00917EC6" w:rsidRDefault="00917EC6" w:rsidP="00917EC6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0" w:right="75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Pr="00917E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бщие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</w:t>
      </w:r>
      <w:r w:rsidRPr="00917E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оложения</w:t>
      </w:r>
    </w:p>
    <w:p w:rsidR="00917EC6" w:rsidRPr="00917EC6" w:rsidRDefault="00917EC6" w:rsidP="00917EC6">
      <w:pPr>
        <w:spacing w:after="0" w:line="276" w:lineRule="auto"/>
        <w:ind w:left="709"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 действующим законодательством Российской Федерации в области образования: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Федеральным законом «Об образовании в Российской Федерации» от 29.12.2012г. № 273- ФЗ.</w:t>
      </w:r>
    </w:p>
    <w:p w:rsidR="008D136A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8D136A" w:rsidRPr="008D1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="008D1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ммам дошкольного образования»,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Приказом Министерства образования и науки РФ «Об утверждении федерального государственного образовательного стандарта дошкольного образования» от 17октября 2013 года, № 1155 (Зарегистрировано в Минюсте РФ 14 ноября 2013г. № 30384) – далее ФГОС ДО.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Постановление Главного государственного санитарного врача Российской Федерации </w:t>
      </w:r>
      <w:r w:rsidR="00BA6833" w:rsidRPr="00BA68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СанПиН 2.3/2.4.3590-20 «Санитарно-эпидемиологические требования к организации общественного питания населения»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Письмо Министерства образования и науки РФ «О коррекционном и инклюзивном образовании детей» от 07.06.2013г. № ИР- 535/07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Уставом М</w:t>
      </w:r>
      <w:r w:rsidR="00570F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«Шовда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 Настоящее положение разработано в соответствии с ФГОС ДО и регламентирует структуру, порядок разработки и реализацию Адаптированной образовательной программы (далее – АОП) для детей с ограниченными возможностями здоровья (далее – ОВЗ) с учетом особенностей их психофизического развития, индивидуальных возможностей, обеспечивающую коррекцию нарушений развития и социальную адаптацию воспитанников с ОВЗ.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1.3. Адаптированная образовательная программа разрабатывается на основе Основной Образовательной Программы дошкольного учреждения.</w:t>
      </w:r>
    </w:p>
    <w:p w:rsid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Адаптированная образовательная программа составляется сроком на 1 учебный год.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ель и задачи разработки и реализации адаптированной образовательной программы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  Цель: оказание комплексной психолого-медико-педагогической помощи детям с ОВЗ и их родителям (законным представителям), направленной на обеспечение специальных образовательных условий с учетом особенностей их психофизического развития и индивидуальных возможностей.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2.1.1. Задачи: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Определить особые образовательные потребности детей с ОВЗ в соответствии с их индивидуальными особенностями и возможностями, структурой нарушения в развитии и степенью его выраженности (в соответствии с рекомендациями психолого-медико-педагогической комиссии).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Создать специальные образовательные условия для детей с ОВЗ, определяющие эффективность реализации АОП.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Способствовать осуществлению индивидуально-ориентированной помощи детям в освоении АОП с учётом особенностей их психофизического развития и индивидуальных возможностей.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Способствовать социальной адаптации и интеграции детей с ОВЗ в детском коллективе и обществе в целом.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Оказывать психолого-педагогическую поддержку семьям воспитанников и повышать компетентность родителей (законных представителей) по проблемам воспитания, развития и образования, охраны и укрепления здоровья детей.</w:t>
      </w:r>
    </w:p>
    <w:p w:rsid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C01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3C0190"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орядок разработки адаптированной образовательной программы.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Настоящее положение устанавливает порядок разработки и реализации Адаптированной образовательной программы: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в группах компенсирующей направленности АОП разрабатывается индивидуально на каждого ребенка, имеющего нарушение, отличное от основного нарушения контингента группы (при наличии заключения Территориальной психолого-медико-педагогической комиссии).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в группах комбинированной направленности АОП разрабатывается на группу детей, имеющих сходные нарушения на основании заключения и рекомендаций Территориальной психолого-медико-педагогической комиссии с конкретизацией образовательной и коррекционной деятельности в индивидуальных образовательных планах (маршрутах).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 в группах общеразвивающей и оздоровительной направленности АОП разрабатывается индивидуально на каждого ребенка с ОВЗ, имеющего заключения и рекомендации Территориальной психолого-медико-педагогической комиссии</w:t>
      </w:r>
    </w:p>
    <w:p w:rsid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труктура адаптированной образовательной программы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4.1. Адаптированная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при реализации требований ФГОС ДО.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Обязательная часть АОП предполагает комплексность подхода, обеспечивая развитие детей в пяти взаимодополняющих образовательных областях.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части, формируемой участниками образовательных отношений, представлены выбранные и разработанные парциальные программы, направленные на развитие детей в одной или нескольких образовательных областях.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 Адаптированная образовательная программа включает в себя: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4.2.1.</w:t>
      </w:r>
      <w:r w:rsidRPr="00917E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Титульный лист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который содержит наименование учреждения, период реализации, ФИО педагогов, разработавших и реализующих программу, гриф утверждения руководителем (с указанием даты и номера приказа), гриф принятия на </w:t>
      </w:r>
      <w:r w:rsidR="008D1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психолого-</w:t>
      </w:r>
      <w:r w:rsidR="008D136A"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педагогическом </w:t>
      </w:r>
      <w:r w:rsidR="008D1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консилиуме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4.2.2.</w:t>
      </w:r>
      <w:r w:rsidRPr="00917E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Целевой раздел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включает пояснительную записку, цели и задачи реализации Программы, возрастные и индивидуальные особенности контингента детей с ОВЗ.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4.2.3</w:t>
      </w:r>
      <w:r w:rsidRPr="00917E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Содержательный раздел</w:t>
      </w:r>
      <w:r w:rsidRPr="00917E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которы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й</w:t>
      </w:r>
      <w:r w:rsidRPr="00917E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включает в себя описание образовательной деятельности по направлениям (образовательным областям), планируемый результат освоения программы, методы, используемые в ходе коррекционно-развивающего сопровождения; в разделе описываются особенности взаимодействия педагогического коллектива с семьями воспитанников.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4.2.4.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Организационный раздел</w:t>
      </w:r>
      <w:r w:rsidRPr="00917E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который</w:t>
      </w:r>
      <w:r w:rsidRPr="00917E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включает в себя описание образовательной деятельности с учетом вариативных образовательных программ коррекционной направленности, программно-методическое обеспечение коррекционно-образовательной деятельности.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4.2.5. В случае соответствия АОП с содержанием ООП ДОУ указывается ссылка на соответствующий пункт в разделе ООП.</w:t>
      </w:r>
    </w:p>
    <w:p w:rsidR="00917EC6" w:rsidRDefault="00917EC6" w:rsidP="00917EC6">
      <w:pPr>
        <w:spacing w:after="0" w:line="276" w:lineRule="auto"/>
        <w:ind w:right="75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7EC6" w:rsidRPr="00917EC6" w:rsidRDefault="00917EC6" w:rsidP="00917EC6">
      <w:pPr>
        <w:spacing w:after="0" w:line="276" w:lineRule="auto"/>
        <w:ind w:right="75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Порядок рассмотрения 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утверждения программы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Адаптированная образовательная программа разрабатывается рабочей группой ДОУ, при взаимодействии всех участников психолого-медико-педагогического сопровождения (учитель-дефектолог, учитель-логопед, педагог-психолог, воспитатели, музыкальный руководитель, инструктор по физической культуре), принимается педагогическим советом и утверждается заведующим М</w:t>
      </w:r>
      <w:r w:rsidR="00570F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ДОУ.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5.2. Ответственность за полноту реализации адаптированной образовательной программы возлагается на всех участников психолого-медико-педагогического сопровождения детей с ОВЗ.</w:t>
      </w:r>
    </w:p>
    <w:p w:rsid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917E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аключительные положения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Настоящее Положение принимается на педагогическом совете и утверждается приказом заведующей Учреждением.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6.2.  Настоящее Положение вступает в силу с момента его утверждения и действует до принятия нового.</w:t>
      </w:r>
    </w:p>
    <w:p w:rsidR="00917EC6" w:rsidRPr="00917EC6" w:rsidRDefault="00917EC6" w:rsidP="00917EC6">
      <w:pPr>
        <w:spacing w:after="0" w:line="276" w:lineRule="auto"/>
        <w:ind w:right="7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E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  Изменения и дополнения в настоящее Положение вносятся по мере необходимости и утверждаются в порядке, установленном пунктом 5.1. настоящего Положения.</w:t>
      </w:r>
    </w:p>
    <w:sectPr w:rsidR="00917EC6" w:rsidRPr="0091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59A3"/>
    <w:multiLevelType w:val="multilevel"/>
    <w:tmpl w:val="F19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1C"/>
    <w:rsid w:val="00053067"/>
    <w:rsid w:val="003C0190"/>
    <w:rsid w:val="00412F1C"/>
    <w:rsid w:val="00543F2E"/>
    <w:rsid w:val="00570FF5"/>
    <w:rsid w:val="005F7177"/>
    <w:rsid w:val="00797252"/>
    <w:rsid w:val="008D136A"/>
    <w:rsid w:val="00917EC6"/>
    <w:rsid w:val="00BA19EE"/>
    <w:rsid w:val="00BA6833"/>
    <w:rsid w:val="00D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99CA"/>
  <w15:chartTrackingRefBased/>
  <w15:docId w15:val="{9E9DDE7B-EB2A-4E99-A49D-8CE52FB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2021-02-25T13:42:00Z</dcterms:created>
  <dcterms:modified xsi:type="dcterms:W3CDTF">2021-02-26T10:29:00Z</dcterms:modified>
</cp:coreProperties>
</file>