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A7" w:rsidRPr="009D6B6D" w:rsidRDefault="006449A7" w:rsidP="009D6B6D">
      <w:pPr>
        <w:tabs>
          <w:tab w:val="left" w:pos="321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Муниципальное учреждение</w:t>
      </w:r>
    </w:p>
    <w:p w:rsidR="006449A7" w:rsidRPr="009D6B6D" w:rsidRDefault="006449A7" w:rsidP="009D6B6D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«Управление дошкольного образования</w:t>
      </w:r>
    </w:p>
    <w:p w:rsidR="006449A7" w:rsidRPr="009D6B6D" w:rsidRDefault="006449A7" w:rsidP="009D6B6D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Гудермесского муниципального района»</w:t>
      </w:r>
    </w:p>
    <w:p w:rsidR="006449A7" w:rsidRPr="009D6B6D" w:rsidRDefault="006449A7" w:rsidP="009D6B6D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</w:pPr>
      <w:proofErr w:type="spellStart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Муниципальни</w:t>
      </w:r>
      <w:proofErr w:type="spellEnd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учреждени</w:t>
      </w:r>
      <w:proofErr w:type="spellEnd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«</w:t>
      </w:r>
      <w:proofErr w:type="spellStart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Гуьмсан</w:t>
      </w:r>
      <w:proofErr w:type="spellEnd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муниципальни</w:t>
      </w:r>
      <w:proofErr w:type="spellEnd"/>
    </w:p>
    <w:p w:rsidR="006449A7" w:rsidRPr="009D6B6D" w:rsidRDefault="006449A7" w:rsidP="009D6B6D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кIоштан</w:t>
      </w:r>
      <w:proofErr w:type="spellEnd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школал</w:t>
      </w:r>
      <w:proofErr w:type="spellEnd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хьалхара</w:t>
      </w:r>
      <w:proofErr w:type="spellEnd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дешаран</w:t>
      </w:r>
      <w:proofErr w:type="spellEnd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урхалла</w:t>
      </w:r>
      <w:proofErr w:type="spellEnd"/>
      <w:r w:rsidRPr="009D6B6D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»</w:t>
      </w:r>
    </w:p>
    <w:p w:rsidR="006449A7" w:rsidRPr="009D6B6D" w:rsidRDefault="006449A7" w:rsidP="009D6B6D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Муниципальное бюджетное дошкольное</w:t>
      </w:r>
    </w:p>
    <w:p w:rsidR="006449A7" w:rsidRPr="009D6B6D" w:rsidRDefault="006449A7" w:rsidP="009D6B6D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образовательное учреждение «Детский сад № 1 «Шовда»</w:t>
      </w:r>
    </w:p>
    <w:p w:rsidR="006449A7" w:rsidRPr="009D6B6D" w:rsidRDefault="006449A7" w:rsidP="009D6B6D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п. </w:t>
      </w: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Ойсхар</w:t>
      </w:r>
      <w:proofErr w:type="spellEnd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Гудермесского муниципального района»</w:t>
      </w:r>
    </w:p>
    <w:p w:rsidR="006449A7" w:rsidRPr="009D6B6D" w:rsidRDefault="006449A7" w:rsidP="009D6B6D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(МБДОУ «Детский сад № 1 «Шовда»)</w:t>
      </w:r>
    </w:p>
    <w:p w:rsidR="006449A7" w:rsidRPr="009D6B6D" w:rsidRDefault="006449A7" w:rsidP="009D6B6D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Муниципальни</w:t>
      </w:r>
      <w:proofErr w:type="spellEnd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бюджетни</w:t>
      </w:r>
      <w:proofErr w:type="spellEnd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школал</w:t>
      </w:r>
      <w:proofErr w:type="spellEnd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хьалхара</w:t>
      </w:r>
      <w:proofErr w:type="spellEnd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дешаран</w:t>
      </w:r>
      <w:proofErr w:type="spellEnd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учреждени</w:t>
      </w:r>
      <w:proofErr w:type="spellEnd"/>
    </w:p>
    <w:p w:rsidR="006449A7" w:rsidRPr="009D6B6D" w:rsidRDefault="006449A7" w:rsidP="009D6B6D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«</w:t>
      </w: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Гуьмсан</w:t>
      </w:r>
      <w:proofErr w:type="spellEnd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муниципальни</w:t>
      </w:r>
      <w:proofErr w:type="spellEnd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к1оштан</w:t>
      </w:r>
    </w:p>
    <w:p w:rsidR="006449A7" w:rsidRPr="009D6B6D" w:rsidRDefault="006449A7" w:rsidP="009D6B6D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Ойсхаран</w:t>
      </w:r>
      <w:proofErr w:type="spellEnd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«</w:t>
      </w: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Берийн</w:t>
      </w:r>
      <w:proofErr w:type="spellEnd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беш</w:t>
      </w:r>
      <w:proofErr w:type="spellEnd"/>
      <w:r w:rsidRPr="009D6B6D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№ 1 «Шовда»</w:t>
      </w:r>
    </w:p>
    <w:p w:rsidR="006449A7" w:rsidRPr="009D6B6D" w:rsidRDefault="006449A7" w:rsidP="009D6B6D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60CD2" w:rsidRPr="009D6B6D" w:rsidRDefault="00760CD2" w:rsidP="009D6B6D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>СОГЛАСОВАНА</w:t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  <w:t>УТВЕРЖДЕНА</w:t>
      </w:r>
    </w:p>
    <w:p w:rsidR="00760CD2" w:rsidRPr="009D6B6D" w:rsidRDefault="00760CD2" w:rsidP="009D6B6D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>Профсоюзным комитетом</w:t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приказом заведующего МБДОУ</w:t>
      </w:r>
    </w:p>
    <w:p w:rsidR="00760CD2" w:rsidRPr="009D6B6D" w:rsidRDefault="00760CD2" w:rsidP="009D6B6D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МБДОУ Детский сад № 1 «Шовда» </w:t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Детский сад № 1 «Шовда»</w:t>
      </w:r>
    </w:p>
    <w:p w:rsidR="000825C9" w:rsidRPr="009D6B6D" w:rsidRDefault="00760CD2" w:rsidP="009D6B6D">
      <w:pPr>
        <w:spacing w:before="0" w:beforeAutospacing="0" w:after="24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>протокол от 16.12.2020 №4</w:t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от 16.12.2020 № 64-ОД</w:t>
      </w:r>
    </w:p>
    <w:p w:rsidR="008A1F9A" w:rsidRPr="009D6B6D" w:rsidRDefault="00002CF4" w:rsidP="009D6B6D">
      <w:pPr>
        <w:spacing w:before="0" w:beforeAutospacing="0" w:after="240" w:afterAutospacing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6B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Должностная инструкция кухонного рабочего</w:t>
      </w:r>
    </w:p>
    <w:p w:rsidR="003F7586" w:rsidRPr="009D6B6D" w:rsidRDefault="003F7586" w:rsidP="009D6B6D">
      <w:pPr>
        <w:spacing w:before="0" w:beforeAutospacing="0" w:after="240" w:afterAutospacing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9D6B6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п.Ойсхар</w:t>
      </w:r>
      <w:proofErr w:type="spellEnd"/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1. Общие положения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1.1. Настоящая должностная инструкция кухонного рабочего ДОУ (детского сада) разработана на основании Постановления Минтруда РФ от 05.03.2004 г. №30 "</w:t>
      </w:r>
      <w:r w:rsidRPr="009D6B6D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Об утверждении Единого тарифно-квалификационного справочника работ и профессий рабочих, раздел "Торговля и общественное питание"</w:t>
      </w: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; приказа </w:t>
      </w:r>
      <w:proofErr w:type="spellStart"/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Минздравсоцразвития</w:t>
      </w:r>
      <w:proofErr w:type="spellEnd"/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РФ от 29.05.2008 г. №248н </w:t>
      </w:r>
      <w:r w:rsidRPr="009D6B6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"</w:t>
      </w:r>
      <w:r w:rsidRPr="009D6B6D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Об утверждении профессиональных квалификационных групп общеотраслевых профессий рабочих"</w:t>
      </w: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; Трудового кодекса РФ; с учетом ФЗ №273 от 29.12.2012 г. «</w:t>
      </w:r>
      <w:r w:rsidRPr="009D6B6D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Об образовании в Российской Федерации</w:t>
      </w: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 в редакции от 31 июля 2020 года и других нормативных актов, регулирующих трудовые отношения в Российской Федерации.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1.2. Кухонный рабочий дошкольного образовательного учреждения назначается и освобождается от должности заведующим ДОУ.</w:t>
      </w:r>
    </w:p>
    <w:p w:rsidR="00796044" w:rsidRPr="009D6B6D" w:rsidRDefault="003F7586" w:rsidP="009D6B6D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1.3. На должность кухонного рабочего принимаются лица, которые достигли возраста 18 лет, ознакомились с настоящей должностной инструкцией кухонного рабочего детского сада и имеют среднее или другое образование, прошли инструктаж по охране труда.</w:t>
      </w:r>
    </w:p>
    <w:p w:rsidR="00796044" w:rsidRPr="009D6B6D" w:rsidRDefault="00796044" w:rsidP="009D6B6D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D6B6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К своей деятельности инженер программист </w:t>
      </w:r>
      <w:r w:rsidR="009D6B6D" w:rsidRPr="009D6B6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согласно статье</w:t>
      </w:r>
      <w:r w:rsidRPr="009D6B6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351.1 ТК РФ не допускается при:</w:t>
      </w:r>
    </w:p>
    <w:p w:rsidR="00796044" w:rsidRPr="009D6B6D" w:rsidRDefault="00796044" w:rsidP="009D6B6D">
      <w:pPr>
        <w:numPr>
          <w:ilvl w:val="0"/>
          <w:numId w:val="18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D6B6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>лишении его права заниматься деятельностью в соответствии с вступившим в силу приговором суда;</w:t>
      </w:r>
    </w:p>
    <w:p w:rsidR="00796044" w:rsidRPr="009D6B6D" w:rsidRDefault="00796044" w:rsidP="009D6B6D">
      <w:pPr>
        <w:numPr>
          <w:ilvl w:val="0"/>
          <w:numId w:val="18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D6B6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796044" w:rsidRPr="009D6B6D" w:rsidRDefault="00796044" w:rsidP="009D6B6D">
      <w:pPr>
        <w:numPr>
          <w:ilvl w:val="0"/>
          <w:numId w:val="18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D6B6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796044" w:rsidRPr="009D6B6D" w:rsidRDefault="00796044" w:rsidP="009D6B6D">
      <w:pPr>
        <w:numPr>
          <w:ilvl w:val="0"/>
          <w:numId w:val="18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D6B6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признанные недееспособными в установленном федеральном законом порядке;</w:t>
      </w:r>
    </w:p>
    <w:p w:rsidR="00796044" w:rsidRPr="009D6B6D" w:rsidRDefault="00796044" w:rsidP="009D6B6D">
      <w:pPr>
        <w:numPr>
          <w:ilvl w:val="0"/>
          <w:numId w:val="18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9D6B6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  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1.4. Кухонный работник детского сада относится к категории рабочих, подчиняетс</w:t>
      </w:r>
      <w:r w:rsidR="00796044"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я повару</w:t>
      </w: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3F7586" w:rsidRPr="009D6B6D" w:rsidRDefault="003F7586" w:rsidP="009D6B6D">
      <w:pPr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1.5. Кухонный рабочий пищеблока ДОУ должен руководствоваться:</w:t>
      </w:r>
      <w:r w:rsidR="005E5DEB"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СанПиН 2.4.1.3049-13 «</w:t>
      </w:r>
      <w:r w:rsidR="005E5DEB" w:rsidRPr="009D6B6D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5E5DEB"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»;</w:t>
      </w:r>
    </w:p>
    <w:p w:rsidR="003F7586" w:rsidRPr="009D6B6D" w:rsidRDefault="003F7586" w:rsidP="009D6B6D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Уставом и Правилами внутреннего трудового распорядка общеобразовательного учреждения;</w:t>
      </w:r>
    </w:p>
    <w:p w:rsidR="003F7586" w:rsidRPr="009D6B6D" w:rsidRDefault="003F7586" w:rsidP="009D6B6D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3F7586" w:rsidRPr="009D6B6D" w:rsidRDefault="003F7586" w:rsidP="009D6B6D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правилами и нормами охраны труда и пожарной безопасности;</w:t>
      </w:r>
    </w:p>
    <w:p w:rsidR="003F7586" w:rsidRPr="009D6B6D" w:rsidRDefault="003F7586" w:rsidP="009D6B6D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Трудовым договором;</w:t>
      </w:r>
    </w:p>
    <w:p w:rsidR="0035654E" w:rsidRPr="009D6B6D" w:rsidRDefault="003F7586" w:rsidP="009D6B6D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порядком проведения эвакуации при возникновении чрезвычайной ситуации. </w:t>
      </w:r>
    </w:p>
    <w:p w:rsidR="0035654E" w:rsidRPr="009D6B6D" w:rsidRDefault="0035654E" w:rsidP="009D6B6D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35654E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Кухонный рабочий дошкольного образовательного учреждения должен знать</w:t>
      </w:r>
    </w:p>
    <w:p w:rsidR="0035654E" w:rsidRPr="009D6B6D" w:rsidRDefault="0035654E" w:rsidP="009D6B6D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СанПиН 2.4.1.3049-13 «</w:t>
      </w:r>
      <w:r w:rsidRPr="009D6B6D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»;</w:t>
      </w:r>
    </w:p>
    <w:p w:rsidR="003F7586" w:rsidRPr="009D6B6D" w:rsidRDefault="003F7586" w:rsidP="009D6B6D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правила безопасного использования санитарно-технического оборудования;</w:t>
      </w:r>
    </w:p>
    <w:p w:rsidR="003F7586" w:rsidRPr="009D6B6D" w:rsidRDefault="003F7586" w:rsidP="009D6B6D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правила проведения уборки в рабочем помещении, безопасного пользования моющими средствами;</w:t>
      </w:r>
    </w:p>
    <w:p w:rsidR="003F7586" w:rsidRPr="009D6B6D" w:rsidRDefault="003F7586" w:rsidP="009D6B6D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общие правила и нормы охраны труда, производственной санитарии и противопожарной безопасности;</w:t>
      </w:r>
    </w:p>
    <w:p w:rsidR="003F7586" w:rsidRPr="009D6B6D" w:rsidRDefault="003F7586" w:rsidP="009D6B6D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Устав, режим и Правила внутреннего трудового распорядка дошкольного образовательного учреждения, а также данную должностную инструкцию кухонного работника ДОУ;</w:t>
      </w:r>
    </w:p>
    <w:p w:rsidR="003F7586" w:rsidRPr="009D6B6D" w:rsidRDefault="003F7586" w:rsidP="009D6B6D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основы гигиены;</w:t>
      </w:r>
    </w:p>
    <w:p w:rsidR="003F7586" w:rsidRPr="009D6B6D" w:rsidRDefault="003F7586" w:rsidP="009D6B6D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наименование кухонной посуды, инвентаря, инструментов, их назначение в соответствии с маркировкой;</w:t>
      </w:r>
    </w:p>
    <w:p w:rsidR="003F7586" w:rsidRPr="009D6B6D" w:rsidRDefault="003F7586" w:rsidP="009D6B6D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правила и способы закрытия и вскрытия тары, правила перемещения продуктов и готовой продукции на производстве;</w:t>
      </w:r>
    </w:p>
    <w:p w:rsidR="003F7586" w:rsidRPr="009D6B6D" w:rsidRDefault="003F7586" w:rsidP="009D6B6D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правила включения и выключения технологического оборудования;</w:t>
      </w:r>
    </w:p>
    <w:p w:rsidR="003F7586" w:rsidRPr="009D6B6D" w:rsidRDefault="009D6B6D" w:rsidP="009D6B6D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виды и концентрации,</w:t>
      </w:r>
      <w:r w:rsidR="003F7586"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используемых моющих и дезинфицирующих средств.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1.7. Продолжительность рабочего времени кухонного рабочего дошкольного образовательного учреждения составляет 40 часов в неделю.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1.8. Во время отсутствия кухонного рабочего его должностные обязанности выполняет повар ДОУ, несущий полную ответственность за их надлежащее исполнение.</w:t>
      </w:r>
    </w:p>
    <w:p w:rsidR="003F7586" w:rsidRPr="009D6B6D" w:rsidRDefault="003F7586" w:rsidP="009D6B6D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1.9. Кухонный рабочий должен быть обучен и иметь навыки оказания первой помощи.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2. Должностные обязанности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Кухонный рабочий детского сада выполняет следующие должностные обязанности: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2.1. Отвечает за чистоту и порядок в пищеблоке и овощехранилищах детского сада, содержит в чистоте и порядке кухонный инвентарь и оборудование.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2.2. Перебирает зелень, плоды, удаляет дефектные экземпляры, посторонние примеси.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2.3. Доставляет овощи из овощехранилища, осуществляет первичную обработку овощей, доставляет полуфабрикаты и сырье из кладовой детского сада.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2.4. Открывает бочки, ящики, мешки с продуктами, вскрывает жестяные и стеклянные консервные банки, выгружает продукцию из тары.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2.5. Доставляет готовую пищу к раздаче.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2.6. Осуществляет транспортировку продукции, тары, посуды на пищеблоке детского сада.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2.7. Участвует в сдаче тары.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2.8. Заполняет котлы водой.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2.9. Моет бочки, поддоны, противни, разделочные доски и кухонный инвентарь (ножи, половники, терки, чайники, кастрюли) с применением моющих средств.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2.10. Моет оборудование, инвентарь, ванны и пол в кухне детского сада.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2.11. Вместе с поварами участвует в генеральной уборке пищеблока дошкольного образовательного учреждения.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2.12. Содержит в надлежащей чистоте стеллажи, предназначенные для сушки бачков, поддонов, противней, разделочных досок и другого кухонного инвентаря.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2.13. Включает электрические и газовые котлы, плиты, шкафы, кипятильники.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2.14. Собирает и утилизирует производственные отходы в специальные контейнеры, предназначенные для отходов.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2.15. Очищает мусоросборники, промывает их дезинфицирующим раствором, собирает мусор и выносит его в специально отведенное для этого место.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2.16. Чистит и дезинфицирует мойки, раковины и другое санитарно-техническое оборудование пищеблока.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2.17. В летний период обеспечивает воспитанников питьевой водой.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2.18. Обеспечивает качественное состояние кухонных помещений, оборудования и инвентаря, убирает закрепленные за ним помещения пищеблока (удаляет пыль, моет полы, стены, оконные рамы и стекла, шкафы, стеллажи).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2.19. Проверяет (в начале и в конце каждого рабочего дня) исправность оборудования, мебели, замков и других запорных устройств, оконных стекол, водопроводных кранов, раковин, электроприборов (выключателей, розеток, лампочек и т. п.) и отопительных приборов в пищеблоке детского сада.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2.20. Соблюдает правила санитарии и гигиены в убираемых помещениях пищеблока, строго соблюдает правила личной гигиены, следит за своим внешним видом.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2.21. Своевременно информирует своего непосредственного руководителя обо всех нарушениях и недостатках и принимает необходимые меры по их устранению.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2.22. Проходит ежегодный медицинский осмотр в нерабочее время согласно графику, утвержденному в дошкольном образовательном учреждении.</w:t>
      </w:r>
    </w:p>
    <w:p w:rsidR="003F7586" w:rsidRPr="009D6B6D" w:rsidRDefault="003F7586" w:rsidP="009D6B6D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Кухонный работник также строго соблюдает должностную инструкцию кухонного рабочего в ДОУ, правила охраны труда и противопожарной безопасности.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3. Права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Кухонный рабочий детского сада имеет право: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3.1. На ежегодный отпуск, обеспечиваемый установлением предельной продолжительности рабочего времени - 28 календарных дней, на обеденные перерывы и на выходные и праздничные дни.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3.2. На социальное обеспечение, соответствующее возрасту, при утрате трудоспособности и в других установленных законом случаях.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3.3. На вознаграждение за добросовестный труд.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3.4. На прохождение бесплатного ежегодного медицинского осмотра.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3.5. На специальную одежду — косынки, фартуки, перчатки, халаты.</w:t>
      </w:r>
    </w:p>
    <w:p w:rsidR="003F7586" w:rsidRPr="009D6B6D" w:rsidRDefault="003F7586" w:rsidP="009D6B6D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3.6. На рабочее место, которое соответствует всем требованиям охраны труда, и получение от администрации дошкольного образовательного учреждения достоверной информации об условиях и охране труда на рабочем месте.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4. Ответственность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4.1. За неисполнение (ненадлежащее исполнение) своих должностных обязанностей, предусмотренных данной должностной инструкцией кухонного рабочего в детском саду, Устава, Правил внутреннего трудового распорядка, законных приказов и </w:t>
      </w: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распоряжений заведующего ДОУ и непосредственного руководителя на кухне (пищеблоке) несет дисциплинарную ответственность.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4.2. За нарушение правил пожарной безопасности, охраны труда, санитарно-гигиенических требований в дошкольном образовательном учреждении кухонный рабочий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4.3. За применение, в том числе однократное, </w:t>
      </w:r>
      <w:r w:rsidR="009D6B6D"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методов воспитания,</w:t>
      </w: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«Об образовании».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4.4.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9307AF" w:rsidRPr="009D6B6D" w:rsidRDefault="009307AF" w:rsidP="009D6B6D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 В соответствии с Федеральным законом Российской Федерации от 25.12. 2008г. № 273 – ФЗ «О противодейс</w:t>
      </w:r>
      <w:r w:rsidR="009D6B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твии коррупции» и на основании </w:t>
      </w:r>
      <w:r w:rsidRPr="009D6B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Методическими </w:t>
      </w:r>
      <w:proofErr w:type="gramStart"/>
      <w:r w:rsidRPr="009D6B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рекомендациями  по</w:t>
      </w:r>
      <w:proofErr w:type="gramEnd"/>
      <w:r w:rsidRPr="009D6B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 :</w:t>
      </w:r>
    </w:p>
    <w:p w:rsidR="009307AF" w:rsidRPr="009D6B6D" w:rsidRDefault="009307AF" w:rsidP="009D6B6D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9307AF" w:rsidRPr="009D6B6D" w:rsidRDefault="009307AF" w:rsidP="009D6B6D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9307AF" w:rsidRPr="009D6B6D" w:rsidRDefault="009307AF" w:rsidP="009D6B6D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9307AF" w:rsidRPr="009D6B6D" w:rsidRDefault="009307AF" w:rsidP="009D6B6D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307AF" w:rsidRPr="009D6B6D" w:rsidRDefault="009307AF" w:rsidP="009D6B6D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6B6D">
        <w:rPr>
          <w:rFonts w:ascii="Times New Roman" w:eastAsia="Calibri" w:hAnsi="Times New Roman" w:cs="Times New Roman"/>
          <w:sz w:val="24"/>
          <w:szCs w:val="24"/>
          <w:lang w:val="ru-RU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3F7586" w:rsidRPr="009D6B6D" w:rsidRDefault="003F7586" w:rsidP="009D6B6D">
      <w:pPr>
        <w:spacing w:before="24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5. Взаимоотношения и связи по должности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Кухонный рабочий детского сада должен: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5.1. Работать в режиме нормированного рабочего дня по графику, составленному исходя из 40-часовой рабочей недели и утвержденному заведующим дошкольным образовательным учреждением.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5.2. Выполнять поручения заместителя заведующего по административно-хозяйственной части (завхоза) и шеф-повара пищеблока, а также своевременно информировать их о возникших трудностях в работе.</w:t>
      </w:r>
    </w:p>
    <w:p w:rsidR="003F7586" w:rsidRPr="009D6B6D" w:rsidRDefault="00034760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5.3. Сообщает повару</w:t>
      </w:r>
      <w:r w:rsidR="003F7586"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заведующему хозяйством (завхозу) о неисправностях оборудования и сантехники, о поломках дверей и замков, стекол и т.д.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5.4. Знакомится под расписку с локальными актами, информационными и нормативно-правовыми документами.</w:t>
      </w:r>
    </w:p>
    <w:p w:rsidR="003F7586" w:rsidRPr="009D6B6D" w:rsidRDefault="003F7586" w:rsidP="009D6B6D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5.5. Получает от заведующего детским садом, повара (шеф-повара) сведения нормативно-правового и организационного характера.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6. Порядок утверждения и изменения должностной инструкции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3F7586" w:rsidRP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3F7586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6.3.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2361C1" w:rsidRPr="009D6B6D" w:rsidRDefault="002361C1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 инст</w:t>
      </w:r>
      <w:r w:rsidR="00034760"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рукцией ознакомлен:</w:t>
      </w:r>
    </w:p>
    <w:p w:rsidR="009D6B6D" w:rsidRDefault="003F7586" w:rsidP="009D6B6D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Один экземпляр получил на руки</w:t>
      </w:r>
    </w:p>
    <w:p w:rsidR="009D6B6D" w:rsidRPr="002361C1" w:rsidRDefault="003F7586" w:rsidP="002361C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и обязуюсь хранить на рабочем </w:t>
      </w:r>
      <w:r w:rsidR="00034760" w:rsidRPr="009D6B6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месте</w:t>
      </w:r>
    </w:p>
    <w:sectPr w:rsidR="009D6B6D" w:rsidRPr="002361C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2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50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D1647"/>
    <w:multiLevelType w:val="multilevel"/>
    <w:tmpl w:val="9F30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A555F"/>
    <w:multiLevelType w:val="multilevel"/>
    <w:tmpl w:val="E5B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C4FC3"/>
    <w:multiLevelType w:val="multilevel"/>
    <w:tmpl w:val="7BC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B76F23"/>
    <w:multiLevelType w:val="multilevel"/>
    <w:tmpl w:val="B01A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11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36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4B89"/>
    <w:multiLevelType w:val="multilevel"/>
    <w:tmpl w:val="3244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325FE"/>
    <w:multiLevelType w:val="multilevel"/>
    <w:tmpl w:val="76F6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AA30B5"/>
    <w:multiLevelType w:val="multilevel"/>
    <w:tmpl w:val="BB74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A3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E84971"/>
    <w:multiLevelType w:val="multilevel"/>
    <w:tmpl w:val="94B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F27BA2"/>
    <w:multiLevelType w:val="multilevel"/>
    <w:tmpl w:val="890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0394E"/>
    <w:multiLevelType w:val="multilevel"/>
    <w:tmpl w:val="4A7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366744"/>
    <w:multiLevelType w:val="hybridMultilevel"/>
    <w:tmpl w:val="BADE8318"/>
    <w:lvl w:ilvl="0" w:tplc="61927500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972C61"/>
    <w:multiLevelType w:val="multilevel"/>
    <w:tmpl w:val="97CA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B2634"/>
    <w:multiLevelType w:val="multilevel"/>
    <w:tmpl w:val="BFA6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912600"/>
    <w:multiLevelType w:val="multilevel"/>
    <w:tmpl w:val="FDC4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13"/>
  </w:num>
  <w:num w:numId="7">
    <w:abstractNumId w:val="10"/>
  </w:num>
  <w:num w:numId="8">
    <w:abstractNumId w:val="18"/>
  </w:num>
  <w:num w:numId="9">
    <w:abstractNumId w:val="3"/>
  </w:num>
  <w:num w:numId="10">
    <w:abstractNumId w:val="9"/>
  </w:num>
  <w:num w:numId="11">
    <w:abstractNumId w:val="11"/>
  </w:num>
  <w:num w:numId="12">
    <w:abstractNumId w:val="19"/>
  </w:num>
  <w:num w:numId="13">
    <w:abstractNumId w:val="4"/>
  </w:num>
  <w:num w:numId="14">
    <w:abstractNumId w:val="14"/>
  </w:num>
  <w:num w:numId="15">
    <w:abstractNumId w:val="17"/>
  </w:num>
  <w:num w:numId="16">
    <w:abstractNumId w:val="15"/>
  </w:num>
  <w:num w:numId="17">
    <w:abstractNumId w:val="6"/>
  </w:num>
  <w:num w:numId="18">
    <w:abstractNumId w:val="0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CF4"/>
    <w:rsid w:val="00034760"/>
    <w:rsid w:val="000825C9"/>
    <w:rsid w:val="001F1B00"/>
    <w:rsid w:val="002361C1"/>
    <w:rsid w:val="002D33B1"/>
    <w:rsid w:val="002D3591"/>
    <w:rsid w:val="003514A0"/>
    <w:rsid w:val="0035654E"/>
    <w:rsid w:val="003F7586"/>
    <w:rsid w:val="00435D19"/>
    <w:rsid w:val="004F7E17"/>
    <w:rsid w:val="00595A97"/>
    <w:rsid w:val="005A05CE"/>
    <w:rsid w:val="005D21F1"/>
    <w:rsid w:val="005E5DEB"/>
    <w:rsid w:val="006449A7"/>
    <w:rsid w:val="00653AF6"/>
    <w:rsid w:val="006E0A65"/>
    <w:rsid w:val="00760CD2"/>
    <w:rsid w:val="00766444"/>
    <w:rsid w:val="00796044"/>
    <w:rsid w:val="00852CCD"/>
    <w:rsid w:val="008A1F9A"/>
    <w:rsid w:val="009307AF"/>
    <w:rsid w:val="009D6B6D"/>
    <w:rsid w:val="00A01627"/>
    <w:rsid w:val="00B003A2"/>
    <w:rsid w:val="00B73A5A"/>
    <w:rsid w:val="00BE1C41"/>
    <w:rsid w:val="00D340B5"/>
    <w:rsid w:val="00E438A1"/>
    <w:rsid w:val="00F01E19"/>
    <w:rsid w:val="00F3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725C"/>
  <w15:docId w15:val="{7B20C54D-4EFF-4E9F-8D75-C6A303B4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5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75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F1B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99"/>
    <w:semiHidden/>
    <w:unhideWhenUsed/>
    <w:rsid w:val="007960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9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01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42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01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0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28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0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19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4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92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68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2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256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295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4712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391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383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7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29305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812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1172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9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1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8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8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20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86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64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30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1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54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5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83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12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4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2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2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91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03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5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2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88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1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0994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865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62214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11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891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9373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942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1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44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90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9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36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1862</Words>
  <Characters>10615</Characters>
  <Application>Microsoft Office Word</Application>
  <DocSecurity>0</DocSecurity>
  <Lines>88</Lines>
  <Paragraphs>24</Paragraphs>
  <ScaleCrop>false</ScaleCrop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27</cp:revision>
  <dcterms:created xsi:type="dcterms:W3CDTF">2011-11-02T04:15:00Z</dcterms:created>
  <dcterms:modified xsi:type="dcterms:W3CDTF">2021-03-19T13:08:00Z</dcterms:modified>
</cp:coreProperties>
</file>