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803" w:rsidRPr="00703803" w:rsidRDefault="00703803" w:rsidP="00274730">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Муниципальное учреждение</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«Учреждение дошкольного образования</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Гудермесского</w:t>
      </w:r>
      <w:proofErr w:type="spellEnd"/>
      <w:r w:rsidRPr="00703803">
        <w:rPr>
          <w:rFonts w:ascii="Times New Roman" w:eastAsia="Times New Roman" w:hAnsi="Times New Roman" w:cs="Times New Roman"/>
          <w:sz w:val="24"/>
          <w:szCs w:val="24"/>
          <w:lang w:eastAsia="ru-RU"/>
        </w:rPr>
        <w:t xml:space="preserve"> муниципального района»</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Муниципальное бюджетное дошкольное </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образовательное учреждение «Детский сад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w:t>
      </w:r>
    </w:p>
    <w:p w:rsidR="00703803" w:rsidRPr="00703803" w:rsidRDefault="00703803" w:rsidP="00703803">
      <w:pPr>
        <w:tabs>
          <w:tab w:val="left" w:pos="4820"/>
          <w:tab w:val="left" w:pos="9356"/>
        </w:tabs>
        <w:spacing w:after="0" w:line="276" w:lineRule="auto"/>
        <w:ind w:right="318"/>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п.Ойсхар</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Гудермесского</w:t>
      </w:r>
      <w:proofErr w:type="spellEnd"/>
      <w:r w:rsidRPr="00703803">
        <w:rPr>
          <w:rFonts w:ascii="Times New Roman" w:eastAsia="Times New Roman" w:hAnsi="Times New Roman" w:cs="Times New Roman"/>
          <w:sz w:val="24"/>
          <w:szCs w:val="24"/>
          <w:lang w:eastAsia="ru-RU"/>
        </w:rPr>
        <w:t xml:space="preserve"> муниципального района»</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(МБДОУ «Детский сад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w:t>
      </w: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Муниципальни</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бюджетни</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школал</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хьалхара</w:t>
      </w:r>
      <w:proofErr w:type="spellEnd"/>
      <w:r w:rsidRPr="00703803">
        <w:rPr>
          <w:rFonts w:ascii="Times New Roman" w:eastAsia="Times New Roman" w:hAnsi="Times New Roman" w:cs="Times New Roman"/>
          <w:sz w:val="24"/>
          <w:szCs w:val="24"/>
          <w:lang w:eastAsia="ru-RU"/>
        </w:rPr>
        <w:t xml:space="preserve"> </w:t>
      </w: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дешаран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учреждени</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Гуьмсан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муниципальни</w:t>
      </w:r>
      <w:proofErr w:type="spellEnd"/>
      <w:r w:rsidRPr="00703803">
        <w:rPr>
          <w:rFonts w:ascii="Times New Roman" w:eastAsia="Times New Roman" w:hAnsi="Times New Roman" w:cs="Times New Roman"/>
          <w:sz w:val="24"/>
          <w:szCs w:val="24"/>
          <w:lang w:eastAsia="ru-RU"/>
        </w:rPr>
        <w:t xml:space="preserve"> к1оштан </w:t>
      </w:r>
    </w:p>
    <w:p w:rsidR="00703803" w:rsidRPr="007B15EA" w:rsidRDefault="00703803" w:rsidP="007B15EA">
      <w:pPr>
        <w:tabs>
          <w:tab w:val="left" w:pos="4820"/>
        </w:tabs>
        <w:spacing w:after="0" w:line="276" w:lineRule="auto"/>
        <w:ind w:right="318"/>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Ойсхаран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Берийн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беш</w:t>
      </w:r>
      <w:proofErr w:type="spellEnd"/>
      <w:r w:rsidRPr="00703803">
        <w:rPr>
          <w:rFonts w:ascii="Times New Roman" w:eastAsia="Times New Roman" w:hAnsi="Times New Roman" w:cs="Times New Roman"/>
          <w:sz w:val="24"/>
          <w:szCs w:val="24"/>
          <w:lang w:eastAsia="ru-RU"/>
        </w:rPr>
        <w:t xml:space="preserve">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w:t>
      </w:r>
    </w:p>
    <w:p w:rsidR="00703803" w:rsidRPr="00703803" w:rsidRDefault="00703803" w:rsidP="00703803">
      <w:pPr>
        <w:spacing w:before="240" w:after="0" w:line="276" w:lineRule="auto"/>
        <w:rPr>
          <w:rFonts w:ascii="Times New Roman" w:eastAsia="Times New Roman" w:hAnsi="Times New Roman" w:cs="Times New Roman"/>
          <w:bCs/>
          <w:iCs/>
          <w:color w:val="000000"/>
          <w:sz w:val="24"/>
          <w:szCs w:val="24"/>
          <w:lang w:eastAsia="ru-RU"/>
        </w:rPr>
      </w:pPr>
      <w:r w:rsidRPr="00703803">
        <w:rPr>
          <w:rFonts w:ascii="Times New Roman" w:eastAsia="Times New Roman" w:hAnsi="Times New Roman" w:cs="Times New Roman"/>
          <w:color w:val="000000"/>
          <w:sz w:val="24"/>
          <w:szCs w:val="24"/>
          <w:lang w:eastAsia="ru-RU"/>
        </w:rPr>
        <w:t>СОГЛАСОВАНА</w:t>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t>УТВЕРЖДЕНА</w:t>
      </w:r>
    </w:p>
    <w:p w:rsidR="00703803" w:rsidRPr="00703803" w:rsidRDefault="00703803" w:rsidP="00703803">
      <w:pPr>
        <w:spacing w:after="0" w:line="276" w:lineRule="auto"/>
        <w:rPr>
          <w:rFonts w:ascii="Times New Roman" w:eastAsia="Times New Roman" w:hAnsi="Times New Roman" w:cs="Times New Roman"/>
          <w:bCs/>
          <w:iCs/>
          <w:color w:val="000000"/>
          <w:sz w:val="24"/>
          <w:szCs w:val="24"/>
          <w:lang w:eastAsia="ru-RU"/>
        </w:rPr>
      </w:pPr>
      <w:r w:rsidRPr="00703803">
        <w:rPr>
          <w:rFonts w:ascii="Times New Roman" w:eastAsia="Times New Roman" w:hAnsi="Times New Roman" w:cs="Times New Roman"/>
          <w:bCs/>
          <w:iCs/>
          <w:color w:val="000000"/>
          <w:sz w:val="24"/>
          <w:szCs w:val="24"/>
          <w:lang w:eastAsia="ru-RU"/>
        </w:rPr>
        <w:t>Профсоюзным комитетом</w:t>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color w:val="000000"/>
          <w:sz w:val="24"/>
          <w:szCs w:val="24"/>
          <w:lang w:eastAsia="ru-RU"/>
        </w:rPr>
        <w:t>приказом</w:t>
      </w:r>
      <w:r w:rsidRPr="00703803">
        <w:rPr>
          <w:rFonts w:ascii="Times New Roman" w:eastAsia="Times New Roman" w:hAnsi="Times New Roman" w:cs="Times New Roman"/>
          <w:bCs/>
          <w:iCs/>
          <w:color w:val="000000"/>
          <w:sz w:val="24"/>
          <w:szCs w:val="24"/>
          <w:lang w:eastAsia="ru-RU"/>
        </w:rPr>
        <w:t xml:space="preserve"> заведующего МБДОУ</w:t>
      </w:r>
    </w:p>
    <w:p w:rsidR="00703803" w:rsidRPr="00703803" w:rsidRDefault="00703803" w:rsidP="00703803">
      <w:pPr>
        <w:spacing w:after="0" w:line="276" w:lineRule="auto"/>
        <w:rPr>
          <w:rFonts w:ascii="Times New Roman" w:eastAsia="Times New Roman" w:hAnsi="Times New Roman" w:cs="Times New Roman"/>
          <w:bCs/>
          <w:iCs/>
          <w:color w:val="000000"/>
          <w:sz w:val="24"/>
          <w:szCs w:val="24"/>
          <w:lang w:eastAsia="ru-RU"/>
        </w:rPr>
      </w:pPr>
      <w:r w:rsidRPr="00703803">
        <w:rPr>
          <w:rFonts w:ascii="Times New Roman" w:eastAsia="Times New Roman" w:hAnsi="Times New Roman" w:cs="Times New Roman"/>
          <w:bCs/>
          <w:iCs/>
          <w:color w:val="000000"/>
          <w:sz w:val="24"/>
          <w:szCs w:val="24"/>
          <w:lang w:eastAsia="ru-RU"/>
        </w:rPr>
        <w:t>МБДОУ Детский сад № 1 «</w:t>
      </w:r>
      <w:proofErr w:type="spellStart"/>
      <w:r w:rsidRPr="00703803">
        <w:rPr>
          <w:rFonts w:ascii="Times New Roman" w:eastAsia="Times New Roman" w:hAnsi="Times New Roman" w:cs="Times New Roman"/>
          <w:bCs/>
          <w:iCs/>
          <w:color w:val="000000"/>
          <w:sz w:val="24"/>
          <w:szCs w:val="24"/>
          <w:lang w:eastAsia="ru-RU"/>
        </w:rPr>
        <w:t>Шовда</w:t>
      </w:r>
      <w:proofErr w:type="spellEnd"/>
      <w:r w:rsidRPr="00703803">
        <w:rPr>
          <w:rFonts w:ascii="Times New Roman" w:eastAsia="Times New Roman" w:hAnsi="Times New Roman" w:cs="Times New Roman"/>
          <w:bCs/>
          <w:iCs/>
          <w:color w:val="000000"/>
          <w:sz w:val="24"/>
          <w:szCs w:val="24"/>
          <w:lang w:eastAsia="ru-RU"/>
        </w:rPr>
        <w:t xml:space="preserve">» </w:t>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t>Детский сад № 1 «</w:t>
      </w:r>
      <w:proofErr w:type="spellStart"/>
      <w:r w:rsidRPr="00703803">
        <w:rPr>
          <w:rFonts w:ascii="Times New Roman" w:eastAsia="Times New Roman" w:hAnsi="Times New Roman" w:cs="Times New Roman"/>
          <w:bCs/>
          <w:iCs/>
          <w:color w:val="000000"/>
          <w:sz w:val="24"/>
          <w:szCs w:val="24"/>
          <w:lang w:eastAsia="ru-RU"/>
        </w:rPr>
        <w:t>Шовда</w:t>
      </w:r>
      <w:proofErr w:type="spellEnd"/>
      <w:r w:rsidRPr="00703803">
        <w:rPr>
          <w:rFonts w:ascii="Times New Roman" w:eastAsia="Times New Roman" w:hAnsi="Times New Roman" w:cs="Times New Roman"/>
          <w:bCs/>
          <w:iCs/>
          <w:color w:val="000000"/>
          <w:sz w:val="24"/>
          <w:szCs w:val="24"/>
          <w:lang w:eastAsia="ru-RU"/>
        </w:rPr>
        <w:t>»</w:t>
      </w:r>
    </w:p>
    <w:p w:rsidR="00703803" w:rsidRPr="00703803" w:rsidRDefault="00703803" w:rsidP="00703803">
      <w:pPr>
        <w:spacing w:after="0" w:line="276"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протокол от</w:t>
      </w:r>
      <w:r w:rsidR="004E0FAF">
        <w:rPr>
          <w:rFonts w:ascii="Times New Roman" w:eastAsia="Times New Roman" w:hAnsi="Times New Roman" w:cs="Times New Roman"/>
          <w:color w:val="000000"/>
          <w:sz w:val="24"/>
          <w:szCs w:val="24"/>
          <w:lang w:eastAsia="ru-RU"/>
        </w:rPr>
        <w:t xml:space="preserve"> 31.01.2020</w:t>
      </w:r>
      <w:r w:rsidR="004E0FAF">
        <w:rPr>
          <w:rFonts w:ascii="Times New Roman" w:eastAsia="Times New Roman" w:hAnsi="Times New Roman" w:cs="Times New Roman"/>
          <w:bCs/>
          <w:iCs/>
          <w:color w:val="000000"/>
          <w:sz w:val="24"/>
          <w:szCs w:val="24"/>
          <w:lang w:eastAsia="ru-RU"/>
        </w:rPr>
        <w:t xml:space="preserve"> </w:t>
      </w:r>
      <w:r w:rsidRPr="00703803">
        <w:rPr>
          <w:rFonts w:ascii="Times New Roman" w:eastAsia="Times New Roman" w:hAnsi="Times New Roman" w:cs="Times New Roman"/>
          <w:color w:val="000000"/>
          <w:sz w:val="24"/>
          <w:szCs w:val="24"/>
          <w:lang w:eastAsia="ru-RU"/>
        </w:rPr>
        <w:t>№</w:t>
      </w:r>
      <w:r w:rsidR="004E0FAF">
        <w:rPr>
          <w:rFonts w:ascii="Times New Roman" w:eastAsia="Times New Roman" w:hAnsi="Times New Roman" w:cs="Times New Roman"/>
          <w:color w:val="000000"/>
          <w:sz w:val="24"/>
          <w:szCs w:val="24"/>
          <w:lang w:eastAsia="ru-RU"/>
        </w:rPr>
        <w:t>05</w:t>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t xml:space="preserve">от </w:t>
      </w:r>
      <w:r w:rsidR="004E0FAF">
        <w:rPr>
          <w:rFonts w:ascii="Times New Roman" w:eastAsia="Times New Roman" w:hAnsi="Times New Roman" w:cs="Times New Roman"/>
          <w:color w:val="000000"/>
          <w:sz w:val="24"/>
          <w:szCs w:val="24"/>
          <w:lang w:eastAsia="ru-RU"/>
        </w:rPr>
        <w:t>31.01.</w:t>
      </w:r>
      <w:r w:rsidRPr="00703803">
        <w:rPr>
          <w:rFonts w:ascii="Times New Roman" w:eastAsia="Times New Roman" w:hAnsi="Times New Roman" w:cs="Times New Roman"/>
          <w:color w:val="000000"/>
          <w:sz w:val="24"/>
          <w:szCs w:val="24"/>
          <w:lang w:eastAsia="ru-RU"/>
        </w:rPr>
        <w:t xml:space="preserve"> 20</w:t>
      </w:r>
      <w:r w:rsidR="004E0FAF">
        <w:rPr>
          <w:rFonts w:ascii="Times New Roman" w:eastAsia="Times New Roman" w:hAnsi="Times New Roman" w:cs="Times New Roman"/>
          <w:color w:val="000000"/>
          <w:sz w:val="24"/>
          <w:szCs w:val="24"/>
          <w:lang w:eastAsia="ru-RU"/>
        </w:rPr>
        <w:t>20</w:t>
      </w:r>
      <w:r w:rsidRPr="00703803">
        <w:rPr>
          <w:rFonts w:ascii="Times New Roman" w:eastAsia="Times New Roman" w:hAnsi="Times New Roman" w:cs="Times New Roman"/>
          <w:color w:val="000000"/>
          <w:sz w:val="24"/>
          <w:szCs w:val="24"/>
          <w:lang w:eastAsia="ru-RU"/>
        </w:rPr>
        <w:t xml:space="preserve"> №</w:t>
      </w:r>
      <w:r w:rsidR="004E0FAF">
        <w:rPr>
          <w:rFonts w:ascii="Times New Roman" w:eastAsia="Times New Roman" w:hAnsi="Times New Roman" w:cs="Times New Roman"/>
          <w:color w:val="000000"/>
          <w:sz w:val="24"/>
          <w:szCs w:val="24"/>
          <w:lang w:eastAsia="ru-RU"/>
        </w:rPr>
        <w:t xml:space="preserve"> 08-АХ</w:t>
      </w:r>
    </w:p>
    <w:p w:rsidR="00703803" w:rsidRPr="00703803" w:rsidRDefault="00703803" w:rsidP="00703803">
      <w:pPr>
        <w:spacing w:after="0" w:line="276" w:lineRule="auto"/>
        <w:rPr>
          <w:rFonts w:ascii="Times New Roman" w:eastAsia="Times New Roman" w:hAnsi="Times New Roman" w:cs="Times New Roman"/>
          <w:sz w:val="24"/>
          <w:szCs w:val="24"/>
          <w:lang w:eastAsia="ru-RU"/>
        </w:rPr>
      </w:pPr>
    </w:p>
    <w:p w:rsidR="00703803" w:rsidRPr="00703803" w:rsidRDefault="00703803" w:rsidP="00703803">
      <w:pPr>
        <w:spacing w:after="0" w:line="276" w:lineRule="auto"/>
        <w:rPr>
          <w:rFonts w:ascii="Times New Roman" w:eastAsia="Times New Roman" w:hAnsi="Times New Roman" w:cs="Times New Roman"/>
          <w:i/>
          <w:sz w:val="28"/>
          <w:szCs w:val="28"/>
          <w:lang w:eastAsia="ru-RU"/>
        </w:rPr>
      </w:pPr>
      <w:r w:rsidRPr="00703803">
        <w:rPr>
          <w:rFonts w:ascii="Times New Roman" w:eastAsia="Times New Roman" w:hAnsi="Times New Roman" w:cs="Times New Roman"/>
          <w:i/>
          <w:sz w:val="28"/>
          <w:szCs w:val="28"/>
          <w:lang w:eastAsia="ru-RU"/>
        </w:rPr>
        <w:t xml:space="preserve">                                        </w:t>
      </w:r>
      <w:r w:rsidRPr="00703803">
        <w:rPr>
          <w:rFonts w:ascii="Times New Roman" w:eastAsia="Arial" w:hAnsi="Times New Roman" w:cs="Times New Roman"/>
          <w:color w:val="000000"/>
          <w:sz w:val="24"/>
          <w:szCs w:val="24"/>
          <w:lang w:eastAsia="ru-RU"/>
        </w:rPr>
        <w:t xml:space="preserve">Должностная инструкция </w:t>
      </w:r>
      <w:r w:rsidRPr="00703803">
        <w:rPr>
          <w:rFonts w:ascii="Times New Roman" w:eastAsia="Arial" w:hAnsi="Times New Roman" w:cs="Times New Roman"/>
          <w:color w:val="000000"/>
          <w:sz w:val="24"/>
          <w:szCs w:val="24"/>
          <w:lang w:val="ru" w:eastAsia="ru-RU"/>
        </w:rPr>
        <w:t>ответственного</w:t>
      </w:r>
    </w:p>
    <w:p w:rsidR="00703803" w:rsidRPr="00703803" w:rsidRDefault="00703803" w:rsidP="00703803">
      <w:pPr>
        <w:spacing w:after="200" w:line="276" w:lineRule="auto"/>
        <w:jc w:val="center"/>
        <w:rPr>
          <w:rFonts w:ascii="Times New Roman" w:eastAsia="Times New Roman" w:hAnsi="Times New Roman" w:cs="Times New Roman"/>
          <w:sz w:val="24"/>
          <w:szCs w:val="24"/>
          <w:lang w:eastAsia="ru-RU"/>
        </w:rPr>
      </w:pPr>
      <w:r w:rsidRPr="00703803">
        <w:rPr>
          <w:rFonts w:ascii="Times New Roman" w:eastAsia="Arial" w:hAnsi="Times New Roman" w:cs="Times New Roman"/>
          <w:color w:val="000000"/>
          <w:sz w:val="24"/>
          <w:szCs w:val="24"/>
          <w:lang w:val="ru" w:eastAsia="ru-RU"/>
        </w:rPr>
        <w:t xml:space="preserve">за пожарную безопасность в </w:t>
      </w:r>
      <w:r w:rsidRPr="00703803">
        <w:rPr>
          <w:rFonts w:ascii="Times New Roman" w:eastAsia="Times New Roman" w:hAnsi="Times New Roman" w:cs="Times New Roman"/>
          <w:sz w:val="24"/>
          <w:szCs w:val="24"/>
          <w:lang w:eastAsia="ru-RU"/>
        </w:rPr>
        <w:t>Муниципального бюджетного дошкольного</w:t>
      </w:r>
      <w:r w:rsidR="00274730">
        <w:rPr>
          <w:rFonts w:ascii="Times New Roman" w:eastAsia="Times New Roman" w:hAnsi="Times New Roman" w:cs="Times New Roman"/>
          <w:sz w:val="24"/>
          <w:szCs w:val="24"/>
          <w:lang w:eastAsia="ru-RU"/>
        </w:rPr>
        <w:t xml:space="preserve"> </w:t>
      </w:r>
      <w:r w:rsidRPr="00703803">
        <w:rPr>
          <w:rFonts w:ascii="Times New Roman" w:eastAsia="Times New Roman" w:hAnsi="Times New Roman" w:cs="Times New Roman"/>
          <w:sz w:val="24"/>
          <w:szCs w:val="24"/>
          <w:lang w:eastAsia="ru-RU"/>
        </w:rPr>
        <w:t>образовательного учреждения Детский сад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 xml:space="preserve">» </w:t>
      </w:r>
      <w:r w:rsidRPr="00703803">
        <w:rPr>
          <w:rFonts w:ascii="Times New Roman" w:eastAsia="Times New Roman" w:hAnsi="Times New Roman" w:cs="Times New Roman"/>
          <w:sz w:val="24"/>
          <w:szCs w:val="24"/>
          <w:shd w:val="clear" w:color="auto" w:fill="FFFFFF"/>
          <w:lang w:eastAsia="ru-RU"/>
        </w:rPr>
        <w:t xml:space="preserve">п. </w:t>
      </w:r>
      <w:proofErr w:type="spellStart"/>
      <w:r w:rsidRPr="00703803">
        <w:rPr>
          <w:rFonts w:ascii="Times New Roman" w:eastAsia="Times New Roman" w:hAnsi="Times New Roman" w:cs="Times New Roman"/>
          <w:sz w:val="24"/>
          <w:szCs w:val="24"/>
          <w:shd w:val="clear" w:color="auto" w:fill="FFFFFF"/>
          <w:lang w:eastAsia="ru-RU"/>
        </w:rPr>
        <w:t>Ойсхар</w:t>
      </w:r>
      <w:proofErr w:type="spellEnd"/>
      <w:r w:rsidRPr="00703803">
        <w:rPr>
          <w:rFonts w:ascii="Times New Roman" w:eastAsia="Times New Roman" w:hAnsi="Times New Roman" w:cs="Times New Roman"/>
          <w:sz w:val="24"/>
          <w:szCs w:val="24"/>
          <w:shd w:val="clear" w:color="auto" w:fill="FFFFFF"/>
          <w:lang w:eastAsia="ru-RU"/>
        </w:rPr>
        <w:t xml:space="preserve"> </w:t>
      </w:r>
      <w:proofErr w:type="spellStart"/>
      <w:r w:rsidRPr="00703803">
        <w:rPr>
          <w:rFonts w:ascii="Times New Roman" w:eastAsia="Times New Roman" w:hAnsi="Times New Roman" w:cs="Times New Roman"/>
          <w:sz w:val="24"/>
          <w:szCs w:val="24"/>
          <w:shd w:val="clear" w:color="auto" w:fill="FFFFFF"/>
          <w:lang w:eastAsia="ru-RU"/>
        </w:rPr>
        <w:t>Гудермесского</w:t>
      </w:r>
      <w:proofErr w:type="spellEnd"/>
      <w:r w:rsidRPr="00703803">
        <w:rPr>
          <w:rFonts w:ascii="Times New Roman" w:eastAsia="Times New Roman" w:hAnsi="Times New Roman" w:cs="Times New Roman"/>
          <w:sz w:val="24"/>
          <w:szCs w:val="24"/>
          <w:shd w:val="clear" w:color="auto" w:fill="FFFFFF"/>
          <w:lang w:eastAsia="ru-RU"/>
        </w:rPr>
        <w:t xml:space="preserve"> муниципального района</w:t>
      </w:r>
    </w:p>
    <w:p w:rsidR="00703803" w:rsidRPr="00703803" w:rsidRDefault="00703803" w:rsidP="00703803">
      <w:pPr>
        <w:spacing w:before="240" w:after="0" w:line="276" w:lineRule="auto"/>
        <w:rPr>
          <w:rFonts w:ascii="Times New Roman" w:eastAsia="Times New Roman" w:hAnsi="Times New Roman" w:cs="Times New Roman"/>
          <w:sz w:val="24"/>
          <w:szCs w:val="24"/>
          <w:shd w:val="clear" w:color="auto" w:fill="FFFFFF"/>
          <w:lang w:eastAsia="ru-RU"/>
        </w:rPr>
      </w:pPr>
      <w:bookmarkStart w:id="0" w:name="_dflfujec6785" w:colFirst="0" w:colLast="0"/>
      <w:bookmarkEnd w:id="0"/>
      <w:r w:rsidRPr="00703803">
        <w:rPr>
          <w:rFonts w:ascii="Times New Roman" w:eastAsia="Times New Roman" w:hAnsi="Times New Roman" w:cs="Times New Roman"/>
          <w:sz w:val="24"/>
          <w:szCs w:val="24"/>
          <w:shd w:val="clear" w:color="auto" w:fill="FFFFFF"/>
          <w:lang w:eastAsia="ru-RU"/>
        </w:rPr>
        <w:t xml:space="preserve">                                                                         п. </w:t>
      </w:r>
      <w:proofErr w:type="spellStart"/>
      <w:r w:rsidRPr="00703803">
        <w:rPr>
          <w:rFonts w:ascii="Times New Roman" w:eastAsia="Times New Roman" w:hAnsi="Times New Roman" w:cs="Times New Roman"/>
          <w:sz w:val="24"/>
          <w:szCs w:val="24"/>
          <w:shd w:val="clear" w:color="auto" w:fill="FFFFFF"/>
          <w:lang w:eastAsia="ru-RU"/>
        </w:rPr>
        <w:t>Ойсхар</w:t>
      </w:r>
      <w:proofErr w:type="spellEnd"/>
    </w:p>
    <w:p w:rsidR="00703803" w:rsidRPr="00703803" w:rsidRDefault="00703803" w:rsidP="00703803">
      <w:pPr>
        <w:keepNext/>
        <w:keepLines/>
        <w:shd w:val="clear" w:color="auto" w:fill="FFFFFF"/>
        <w:spacing w:after="0" w:line="276" w:lineRule="auto"/>
        <w:ind w:firstLine="709"/>
        <w:jc w:val="center"/>
        <w:outlineLvl w:val="2"/>
        <w:rPr>
          <w:rFonts w:ascii="Times New Roman" w:eastAsia="Arial" w:hAnsi="Times New Roman" w:cs="Times New Roman"/>
          <w:color w:val="434343"/>
          <w:sz w:val="24"/>
          <w:szCs w:val="24"/>
          <w:lang w:val="ru" w:eastAsia="ru-RU"/>
        </w:rPr>
      </w:pPr>
      <w:r w:rsidRPr="00703803">
        <w:rPr>
          <w:rFonts w:ascii="Times New Roman" w:eastAsia="Arial" w:hAnsi="Times New Roman" w:cs="Times New Roman"/>
          <w:color w:val="434343"/>
          <w:sz w:val="24"/>
          <w:szCs w:val="24"/>
          <w:lang w:val="ru" w:eastAsia="ru-RU"/>
        </w:rPr>
        <w:t>1. Общие положения</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1.1. Исполнение обязанностей ответственного за пожарную безопасность на основани</w:t>
      </w:r>
      <w:r w:rsidR="004E0FAF">
        <w:rPr>
          <w:rFonts w:ascii="Times New Roman" w:eastAsia="Arial" w:hAnsi="Times New Roman" w:cs="Times New Roman"/>
          <w:sz w:val="24"/>
          <w:szCs w:val="24"/>
          <w:lang w:val="ru" w:eastAsia="ru-RU"/>
        </w:rPr>
        <w:t>и приказа заведующего ДОУ может быть возложено на</w:t>
      </w:r>
      <w:r w:rsidRPr="00703803">
        <w:rPr>
          <w:rFonts w:ascii="Times New Roman" w:eastAsia="Arial" w:hAnsi="Times New Roman" w:cs="Times New Roman"/>
          <w:sz w:val="24"/>
          <w:szCs w:val="24"/>
          <w:lang w:val="ru" w:eastAsia="ru-RU"/>
        </w:rPr>
        <w:t xml:space="preserve"> технического работника, завхоза или на одного из сотрудников ДОУ из числа специально подготовленных.</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1.2. Ответственный за пожарную безопасность должен иметь специальную подготовку по пожарной безопасности.</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1.3. Ответственный за пожарную безопасность подчиняется непосредственно заведующему ДОУ. В своей деятельности ответственный за пожарную безопасность руководствуется:</w:t>
      </w:r>
    </w:p>
    <w:p w:rsidR="00703803" w:rsidRPr="00703803" w:rsidRDefault="003A40FD" w:rsidP="003A40FD">
      <w:pPr>
        <w:shd w:val="clear" w:color="auto" w:fill="FFFFFF"/>
        <w:spacing w:after="0" w:line="276" w:lineRule="auto"/>
        <w:ind w:left="360"/>
        <w:contextualSpacing/>
        <w:jc w:val="both"/>
        <w:rPr>
          <w:rFonts w:ascii="Times New Roman" w:eastAsia="Arial" w:hAnsi="Times New Roman" w:cs="Times New Roman"/>
          <w:sz w:val="24"/>
          <w:szCs w:val="24"/>
          <w:lang w:val="ru" w:eastAsia="ru-RU"/>
        </w:rPr>
      </w:pPr>
      <w:r>
        <w:rPr>
          <w:rFonts w:ascii="Times New Roman" w:eastAsia="Arial" w:hAnsi="Times New Roman" w:cs="Times New Roman"/>
          <w:sz w:val="24"/>
          <w:szCs w:val="24"/>
          <w:lang w:val="ru" w:eastAsia="ru-RU"/>
        </w:rPr>
        <w:t xml:space="preserve">                  -  </w:t>
      </w:r>
      <w:r w:rsidR="00703803" w:rsidRPr="00703803">
        <w:rPr>
          <w:rFonts w:ascii="Times New Roman" w:eastAsia="Arial" w:hAnsi="Times New Roman" w:cs="Times New Roman"/>
          <w:sz w:val="24"/>
          <w:szCs w:val="24"/>
          <w:lang w:val="ru" w:eastAsia="ru-RU"/>
        </w:rPr>
        <w:t>Конституцией Российской Федерации;</w:t>
      </w:r>
    </w:p>
    <w:p w:rsidR="00703803" w:rsidRPr="00703803" w:rsidRDefault="003A40FD" w:rsidP="003A40FD">
      <w:pPr>
        <w:shd w:val="clear" w:color="auto" w:fill="FFFFFF"/>
        <w:spacing w:after="0" w:line="276" w:lineRule="auto"/>
        <w:ind w:left="360"/>
        <w:contextualSpacing/>
        <w:jc w:val="both"/>
        <w:rPr>
          <w:rFonts w:ascii="Times New Roman" w:eastAsia="Arial" w:hAnsi="Times New Roman" w:cs="Times New Roman"/>
          <w:sz w:val="24"/>
          <w:szCs w:val="24"/>
          <w:lang w:val="ru" w:eastAsia="ru-RU"/>
        </w:rPr>
      </w:pPr>
      <w:r>
        <w:rPr>
          <w:rFonts w:ascii="Times New Roman" w:eastAsia="Arial" w:hAnsi="Times New Roman" w:cs="Times New Roman"/>
          <w:sz w:val="24"/>
          <w:szCs w:val="24"/>
          <w:lang w:val="ru" w:eastAsia="ru-RU"/>
        </w:rPr>
        <w:t xml:space="preserve">                 - </w:t>
      </w:r>
      <w:r w:rsidR="00703803" w:rsidRPr="00703803">
        <w:rPr>
          <w:rFonts w:ascii="Times New Roman" w:eastAsia="Arial" w:hAnsi="Times New Roman" w:cs="Times New Roman"/>
          <w:sz w:val="24"/>
          <w:szCs w:val="24"/>
          <w:lang w:val="ru" w:eastAsia="ru-RU"/>
        </w:rPr>
        <w:t xml:space="preserve">ФЗ от 29.12.2012 N 273-ФЗ (ред. от 07.03.2018) "Об образовании в Российской Федерации"; </w:t>
      </w:r>
    </w:p>
    <w:p w:rsidR="00703803" w:rsidRPr="00703803" w:rsidRDefault="003A40FD" w:rsidP="003A40FD">
      <w:pPr>
        <w:shd w:val="clear" w:color="auto" w:fill="FFFFFF"/>
        <w:spacing w:after="0" w:line="276" w:lineRule="auto"/>
        <w:ind w:left="360"/>
        <w:contextualSpacing/>
        <w:jc w:val="both"/>
        <w:rPr>
          <w:rFonts w:ascii="Times New Roman" w:eastAsia="Arial" w:hAnsi="Times New Roman" w:cs="Times New Roman"/>
          <w:sz w:val="24"/>
          <w:szCs w:val="24"/>
          <w:lang w:val="ru" w:eastAsia="ru-RU"/>
        </w:rPr>
      </w:pPr>
      <w:r>
        <w:rPr>
          <w:rFonts w:ascii="Times New Roman" w:eastAsia="Arial" w:hAnsi="Times New Roman" w:cs="Times New Roman"/>
          <w:sz w:val="24"/>
          <w:szCs w:val="24"/>
          <w:lang w:val="ru" w:eastAsia="ru-RU"/>
        </w:rPr>
        <w:t xml:space="preserve">                 -  </w:t>
      </w:r>
      <w:r w:rsidR="00703803" w:rsidRPr="00703803">
        <w:rPr>
          <w:rFonts w:ascii="Times New Roman" w:eastAsia="Arial" w:hAnsi="Times New Roman" w:cs="Times New Roman"/>
          <w:sz w:val="24"/>
          <w:szCs w:val="24"/>
          <w:lang w:val="ru" w:eastAsia="ru-RU"/>
        </w:rPr>
        <w:t>ФЗ от 21.12.1994 N 69-ФЗ (ред. от 29.07.2017) "О пожарной безопасности";</w:t>
      </w:r>
    </w:p>
    <w:p w:rsidR="00703803" w:rsidRPr="00703803" w:rsidRDefault="003A40FD" w:rsidP="003A40FD">
      <w:pPr>
        <w:shd w:val="clear" w:color="auto" w:fill="FFFFFF"/>
        <w:spacing w:after="0" w:line="276" w:lineRule="auto"/>
        <w:ind w:left="360"/>
        <w:contextualSpacing/>
        <w:jc w:val="both"/>
        <w:rPr>
          <w:rFonts w:ascii="Times New Roman" w:eastAsia="Arial" w:hAnsi="Times New Roman" w:cs="Times New Roman"/>
          <w:sz w:val="24"/>
          <w:szCs w:val="24"/>
          <w:lang w:val="ru" w:eastAsia="ru-RU"/>
        </w:rPr>
      </w:pPr>
      <w:r>
        <w:rPr>
          <w:rFonts w:ascii="Times New Roman" w:eastAsia="Arial" w:hAnsi="Times New Roman" w:cs="Times New Roman"/>
          <w:sz w:val="24"/>
          <w:szCs w:val="24"/>
          <w:lang w:val="ru" w:eastAsia="ru-RU"/>
        </w:rPr>
        <w:t xml:space="preserve">                 -  </w:t>
      </w:r>
      <w:r w:rsidR="00703803" w:rsidRPr="00703803">
        <w:rPr>
          <w:rFonts w:ascii="Times New Roman" w:eastAsia="Arial" w:hAnsi="Times New Roman" w:cs="Times New Roman"/>
          <w:sz w:val="24"/>
          <w:szCs w:val="24"/>
          <w:lang w:val="ru" w:eastAsia="ru-RU"/>
        </w:rPr>
        <w:t>ФЗ от 22.07.2008 N 123-ФЗ (ред. от 29.07.2017) "Технический регламент о требованиях пожарной безопасности";</w:t>
      </w:r>
    </w:p>
    <w:p w:rsidR="00703803" w:rsidRPr="00703803" w:rsidRDefault="003A40FD" w:rsidP="003A40FD">
      <w:pPr>
        <w:shd w:val="clear" w:color="auto" w:fill="FFFFFF"/>
        <w:spacing w:after="0" w:line="276" w:lineRule="auto"/>
        <w:ind w:left="360"/>
        <w:contextualSpacing/>
        <w:jc w:val="both"/>
        <w:rPr>
          <w:rFonts w:ascii="Times New Roman" w:eastAsia="Arial" w:hAnsi="Times New Roman" w:cs="Times New Roman"/>
          <w:sz w:val="24"/>
          <w:szCs w:val="24"/>
          <w:lang w:val="ru" w:eastAsia="ru-RU"/>
        </w:rPr>
      </w:pPr>
      <w:r>
        <w:rPr>
          <w:rFonts w:ascii="Times New Roman" w:eastAsia="Arial" w:hAnsi="Times New Roman" w:cs="Times New Roman"/>
          <w:sz w:val="24"/>
          <w:szCs w:val="24"/>
          <w:lang w:val="ru" w:eastAsia="ru-RU"/>
        </w:rPr>
        <w:t xml:space="preserve">                -  </w:t>
      </w:r>
      <w:r w:rsidR="00703803" w:rsidRPr="00703803">
        <w:rPr>
          <w:rFonts w:ascii="Times New Roman" w:eastAsia="Arial" w:hAnsi="Times New Roman" w:cs="Times New Roman"/>
          <w:sz w:val="24"/>
          <w:szCs w:val="24"/>
          <w:lang w:val="ru" w:eastAsia="ru-RU"/>
        </w:rPr>
        <w:t xml:space="preserve">указами Президента Российской Федерации, решениями Правительства Российской Федерации, решениями Правительства Региона и органов управления образованием всех уровней по вопросам противопожарной защиты, </w:t>
      </w:r>
    </w:p>
    <w:p w:rsidR="00703803" w:rsidRPr="00703803" w:rsidRDefault="003A40FD" w:rsidP="003A40FD">
      <w:pPr>
        <w:shd w:val="clear" w:color="auto" w:fill="FFFFFF"/>
        <w:spacing w:after="0" w:line="276" w:lineRule="auto"/>
        <w:ind w:left="360"/>
        <w:contextualSpacing/>
        <w:jc w:val="both"/>
        <w:rPr>
          <w:rFonts w:ascii="Times New Roman" w:eastAsia="Arial" w:hAnsi="Times New Roman" w:cs="Times New Roman"/>
          <w:sz w:val="24"/>
          <w:szCs w:val="24"/>
          <w:lang w:val="ru" w:eastAsia="ru-RU"/>
        </w:rPr>
      </w:pPr>
      <w:r>
        <w:rPr>
          <w:rFonts w:ascii="Times New Roman" w:eastAsia="Arial" w:hAnsi="Times New Roman" w:cs="Times New Roman"/>
          <w:sz w:val="24"/>
          <w:szCs w:val="24"/>
          <w:lang w:val="ru" w:eastAsia="ru-RU"/>
        </w:rPr>
        <w:t xml:space="preserve">               - </w:t>
      </w:r>
      <w:r w:rsidR="00703803" w:rsidRPr="00703803">
        <w:rPr>
          <w:rFonts w:ascii="Times New Roman" w:eastAsia="Arial" w:hAnsi="Times New Roman" w:cs="Times New Roman"/>
          <w:sz w:val="24"/>
          <w:szCs w:val="24"/>
          <w:lang w:val="ru" w:eastAsia="ru-RU"/>
        </w:rPr>
        <w:t>Уставом и локальны</w:t>
      </w:r>
      <w:r>
        <w:rPr>
          <w:rFonts w:ascii="Times New Roman" w:eastAsia="Arial" w:hAnsi="Times New Roman" w:cs="Times New Roman"/>
          <w:sz w:val="24"/>
          <w:szCs w:val="24"/>
          <w:lang w:val="ru" w:eastAsia="ru-RU"/>
        </w:rPr>
        <w:t>ми правовыми актами ДОУ</w:t>
      </w:r>
      <w:r w:rsidR="00703803" w:rsidRPr="00703803">
        <w:rPr>
          <w:rFonts w:ascii="Times New Roman" w:eastAsia="Arial" w:hAnsi="Times New Roman" w:cs="Times New Roman"/>
          <w:sz w:val="24"/>
          <w:szCs w:val="24"/>
          <w:lang w:val="ru" w:eastAsia="ru-RU"/>
        </w:rPr>
        <w:t xml:space="preserve"> (в том числе Правилами внутреннего трудового распорядка, прик</w:t>
      </w:r>
      <w:r>
        <w:rPr>
          <w:rFonts w:ascii="Times New Roman" w:eastAsia="Arial" w:hAnsi="Times New Roman" w:cs="Times New Roman"/>
          <w:sz w:val="24"/>
          <w:szCs w:val="24"/>
          <w:lang w:val="ru" w:eastAsia="ru-RU"/>
        </w:rPr>
        <w:t>азами и распоряжениями заведующего</w:t>
      </w:r>
      <w:r w:rsidR="00703803" w:rsidRPr="00703803">
        <w:rPr>
          <w:rFonts w:ascii="Times New Roman" w:eastAsia="Arial" w:hAnsi="Times New Roman" w:cs="Times New Roman"/>
          <w:sz w:val="24"/>
          <w:szCs w:val="24"/>
          <w:lang w:val="ru" w:eastAsia="ru-RU"/>
        </w:rPr>
        <w:t>, настоящей должностной инструкцией);</w:t>
      </w:r>
    </w:p>
    <w:p w:rsidR="00703803" w:rsidRPr="00703803" w:rsidRDefault="003A40FD" w:rsidP="003A40FD">
      <w:pPr>
        <w:shd w:val="clear" w:color="auto" w:fill="FFFFFF"/>
        <w:spacing w:after="0" w:line="276" w:lineRule="auto"/>
        <w:contextualSpacing/>
        <w:jc w:val="both"/>
        <w:rPr>
          <w:rFonts w:ascii="Times New Roman" w:eastAsia="Arial" w:hAnsi="Times New Roman" w:cs="Times New Roman"/>
          <w:sz w:val="24"/>
          <w:szCs w:val="24"/>
          <w:lang w:val="ru" w:eastAsia="ru-RU"/>
        </w:rPr>
      </w:pPr>
      <w:r>
        <w:rPr>
          <w:rFonts w:ascii="Times New Roman" w:eastAsia="Arial" w:hAnsi="Times New Roman" w:cs="Times New Roman"/>
          <w:sz w:val="24"/>
          <w:szCs w:val="24"/>
          <w:lang w:val="ru" w:eastAsia="ru-RU"/>
        </w:rPr>
        <w:t xml:space="preserve">                   -  </w:t>
      </w:r>
      <w:r w:rsidR="00703803" w:rsidRPr="00703803">
        <w:rPr>
          <w:rFonts w:ascii="Times New Roman" w:eastAsia="Arial" w:hAnsi="Times New Roman" w:cs="Times New Roman"/>
          <w:sz w:val="24"/>
          <w:szCs w:val="24"/>
          <w:lang w:val="ru" w:eastAsia="ru-RU"/>
        </w:rPr>
        <w:t xml:space="preserve">ответственный за пожарную безопасность соблюдает “Конвенцию о правах ребенка” (одобрена Генеральной Ассамблеей ООН 20.11.1989) (вступила в силу для СССР 15.09.1990). </w:t>
      </w:r>
      <w:bookmarkStart w:id="1" w:name="_420w8n9l8j1g" w:colFirst="0" w:colLast="0"/>
      <w:bookmarkEnd w:id="1"/>
    </w:p>
    <w:p w:rsidR="00703803" w:rsidRPr="00703803" w:rsidRDefault="00703803" w:rsidP="00703803">
      <w:pPr>
        <w:shd w:val="clear" w:color="auto" w:fill="FFFFFF"/>
        <w:spacing w:after="0" w:line="276" w:lineRule="auto"/>
        <w:ind w:left="360"/>
        <w:contextualSpacing/>
        <w:jc w:val="center"/>
        <w:rPr>
          <w:rFonts w:ascii="Times New Roman" w:eastAsia="Arial" w:hAnsi="Times New Roman" w:cs="Times New Roman"/>
          <w:sz w:val="24"/>
          <w:szCs w:val="24"/>
          <w:lang w:val="ru" w:eastAsia="ru-RU"/>
        </w:rPr>
      </w:pPr>
      <w:r w:rsidRPr="00703803">
        <w:rPr>
          <w:rFonts w:ascii="Times New Roman" w:eastAsia="Arial" w:hAnsi="Times New Roman" w:cs="Times New Roman"/>
          <w:color w:val="434343"/>
          <w:sz w:val="24"/>
          <w:szCs w:val="24"/>
          <w:lang w:val="ru" w:eastAsia="ru-RU"/>
        </w:rPr>
        <w:lastRenderedPageBreak/>
        <w:t>2. Функции</w:t>
      </w:r>
    </w:p>
    <w:p w:rsidR="00703803" w:rsidRPr="00703803" w:rsidRDefault="00703803" w:rsidP="00703803">
      <w:pPr>
        <w:shd w:val="clear" w:color="auto" w:fill="FFFFFF"/>
        <w:spacing w:after="0" w:line="276" w:lineRule="auto"/>
        <w:ind w:left="-140"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Основными направлениями деятельности ответственного за пожарную безопасность являются:</w:t>
      </w:r>
    </w:p>
    <w:p w:rsidR="00703803" w:rsidRPr="00703803" w:rsidRDefault="00703803" w:rsidP="00703803">
      <w:pPr>
        <w:shd w:val="clear" w:color="auto" w:fill="FFFFFF"/>
        <w:spacing w:after="0" w:line="276" w:lineRule="auto"/>
        <w:ind w:left="-140"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2.1. организация подготовки сотрудников и учащихся по вопросам пожарной безопасности;</w:t>
      </w:r>
    </w:p>
    <w:p w:rsidR="00703803" w:rsidRPr="00703803" w:rsidRDefault="00703803" w:rsidP="00703803">
      <w:pPr>
        <w:shd w:val="clear" w:color="auto" w:fill="FFFFFF"/>
        <w:spacing w:after="0" w:line="276" w:lineRule="auto"/>
        <w:ind w:left="-140"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2.2. руководство деятельностью по проведению противопожарных мероприятий в ДОУ;</w:t>
      </w:r>
    </w:p>
    <w:p w:rsidR="00703803" w:rsidRPr="00703803" w:rsidRDefault="00703803" w:rsidP="00703803">
      <w:pPr>
        <w:shd w:val="clear" w:color="auto" w:fill="FFFFFF"/>
        <w:spacing w:after="0" w:line="276" w:lineRule="auto"/>
        <w:ind w:left="-140"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2.3. контроль за соблюдением требований пожарной безопасности;</w:t>
      </w:r>
    </w:p>
    <w:p w:rsidR="00703803" w:rsidRPr="00703803" w:rsidRDefault="00703803" w:rsidP="00703803">
      <w:pPr>
        <w:shd w:val="clear" w:color="auto" w:fill="FFFFFF"/>
        <w:spacing w:after="0" w:line="276" w:lineRule="auto"/>
        <w:ind w:left="-140"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2.4. контроль работоспособности систем и средств пожаротушения ДОУ.</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u w:val="single"/>
          <w:lang w:val="ru" w:eastAsia="ru-RU"/>
        </w:rPr>
      </w:pPr>
      <w:r w:rsidRPr="00703803">
        <w:rPr>
          <w:rFonts w:ascii="Times New Roman" w:eastAsia="Arial" w:hAnsi="Times New Roman" w:cs="Times New Roman"/>
          <w:sz w:val="24"/>
          <w:szCs w:val="24"/>
          <w:u w:val="single"/>
          <w:lang w:val="ru" w:eastAsia="ru-RU"/>
        </w:rPr>
        <w:t xml:space="preserve"> </w:t>
      </w:r>
    </w:p>
    <w:p w:rsidR="00703803" w:rsidRPr="00703803" w:rsidRDefault="00703803" w:rsidP="00703803">
      <w:pPr>
        <w:keepNext/>
        <w:keepLines/>
        <w:shd w:val="clear" w:color="auto" w:fill="FFFFFF"/>
        <w:spacing w:after="0" w:line="276" w:lineRule="auto"/>
        <w:ind w:firstLine="709"/>
        <w:jc w:val="center"/>
        <w:outlineLvl w:val="2"/>
        <w:rPr>
          <w:rFonts w:ascii="Times New Roman" w:eastAsia="Arial" w:hAnsi="Times New Roman" w:cs="Times New Roman"/>
          <w:color w:val="434343"/>
          <w:sz w:val="24"/>
          <w:szCs w:val="24"/>
          <w:lang w:val="ru" w:eastAsia="ru-RU"/>
        </w:rPr>
      </w:pPr>
      <w:bookmarkStart w:id="2" w:name="_qyurjxkul7ou" w:colFirst="0" w:colLast="0"/>
      <w:bookmarkEnd w:id="2"/>
      <w:r w:rsidRPr="00703803">
        <w:rPr>
          <w:rFonts w:ascii="Times New Roman" w:eastAsia="Arial" w:hAnsi="Times New Roman" w:cs="Times New Roman"/>
          <w:color w:val="434343"/>
          <w:sz w:val="24"/>
          <w:szCs w:val="24"/>
          <w:lang w:val="ru" w:eastAsia="ru-RU"/>
        </w:rPr>
        <w:t>3. Должностные обязанности</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Ответственный за пожарную безопасность выполняет следующие должностные обязанности:</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3.1.    анализирует:</w:t>
      </w:r>
    </w:p>
    <w:p w:rsidR="00703803" w:rsidRPr="00703803" w:rsidRDefault="00703803" w:rsidP="00703803">
      <w:pPr>
        <w:numPr>
          <w:ilvl w:val="0"/>
          <w:numId w:val="10"/>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 xml:space="preserve">состояние </w:t>
      </w:r>
      <w:r w:rsidR="004E0FAF">
        <w:rPr>
          <w:rFonts w:ascii="Times New Roman" w:eastAsia="Arial" w:hAnsi="Times New Roman" w:cs="Times New Roman"/>
          <w:sz w:val="24"/>
          <w:szCs w:val="24"/>
          <w:lang w:val="ru" w:eastAsia="ru-RU"/>
        </w:rPr>
        <w:t>пожарной безопасности ДОУ</w:t>
      </w:r>
      <w:r w:rsidRPr="00703803">
        <w:rPr>
          <w:rFonts w:ascii="Times New Roman" w:eastAsia="Arial" w:hAnsi="Times New Roman" w:cs="Times New Roman"/>
          <w:sz w:val="24"/>
          <w:szCs w:val="24"/>
          <w:lang w:val="ru" w:eastAsia="ru-RU"/>
        </w:rPr>
        <w:t>;</w:t>
      </w:r>
    </w:p>
    <w:p w:rsidR="00703803" w:rsidRPr="00703803" w:rsidRDefault="00703803" w:rsidP="00703803">
      <w:pPr>
        <w:numPr>
          <w:ilvl w:val="0"/>
          <w:numId w:val="10"/>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уровень готовности работников и воспитанников ДОУ к действиям в случае возникновения пожара;</w:t>
      </w:r>
    </w:p>
    <w:p w:rsidR="00703803" w:rsidRPr="00703803" w:rsidRDefault="00703803" w:rsidP="00703803">
      <w:pPr>
        <w:numPr>
          <w:ilvl w:val="0"/>
          <w:numId w:val="10"/>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наличие, достаточность и работоспособность средств пожаротушения;</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3.2.     прогнозирует:</w:t>
      </w:r>
    </w:p>
    <w:p w:rsidR="00703803" w:rsidRPr="00703803" w:rsidRDefault="00703803" w:rsidP="00703803">
      <w:pPr>
        <w:numPr>
          <w:ilvl w:val="0"/>
          <w:numId w:val="16"/>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потребность ДОУ в средствах пожаротушения;</w:t>
      </w:r>
    </w:p>
    <w:p w:rsidR="00703803" w:rsidRPr="00703803" w:rsidRDefault="00703803" w:rsidP="00703803">
      <w:pPr>
        <w:numPr>
          <w:ilvl w:val="0"/>
          <w:numId w:val="16"/>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материальные затраты на организацию мероприятий по противопожарной    безопасности;</w:t>
      </w:r>
    </w:p>
    <w:p w:rsidR="00703803" w:rsidRPr="00703803" w:rsidRDefault="003A40FD" w:rsidP="00703803">
      <w:pPr>
        <w:numPr>
          <w:ilvl w:val="0"/>
          <w:numId w:val="16"/>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Pr>
          <w:rFonts w:ascii="Times New Roman" w:eastAsia="Arial" w:hAnsi="Times New Roman" w:cs="Times New Roman"/>
          <w:sz w:val="24"/>
          <w:szCs w:val="24"/>
          <w:lang w:val="ru" w:eastAsia="ru-RU"/>
        </w:rPr>
        <w:t xml:space="preserve">последствия запланированных </w:t>
      </w:r>
      <w:r w:rsidR="00703803" w:rsidRPr="00703803">
        <w:rPr>
          <w:rFonts w:ascii="Times New Roman" w:eastAsia="Arial" w:hAnsi="Times New Roman" w:cs="Times New Roman"/>
          <w:sz w:val="24"/>
          <w:szCs w:val="24"/>
          <w:lang w:val="ru" w:eastAsia="ru-RU"/>
        </w:rPr>
        <w:t>мероприятий по обеспечению пожарной безопасности в ДОУ;</w:t>
      </w:r>
    </w:p>
    <w:p w:rsidR="00703803" w:rsidRPr="00703803" w:rsidRDefault="00703803" w:rsidP="00703803">
      <w:pPr>
        <w:shd w:val="clear" w:color="auto" w:fill="FFFFFF"/>
        <w:spacing w:after="0" w:line="276" w:lineRule="auto"/>
        <w:ind w:left="560"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3.3. планирует и организует:</w:t>
      </w:r>
    </w:p>
    <w:p w:rsidR="00703803" w:rsidRPr="00703803" w:rsidRDefault="00703803" w:rsidP="00703803">
      <w:pPr>
        <w:numPr>
          <w:ilvl w:val="0"/>
          <w:numId w:val="12"/>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текущее и перспективное планирование деятельности коллектива по обеспечению пожарной безопасности;</w:t>
      </w:r>
    </w:p>
    <w:p w:rsidR="00703803" w:rsidRPr="00703803" w:rsidRDefault="00703803" w:rsidP="00703803">
      <w:pPr>
        <w:numPr>
          <w:ilvl w:val="0"/>
          <w:numId w:val="12"/>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разработку необходимой документации по пожарной безопасности;</w:t>
      </w:r>
    </w:p>
    <w:p w:rsidR="00703803" w:rsidRPr="00703803" w:rsidRDefault="00703803" w:rsidP="00703803">
      <w:pPr>
        <w:numPr>
          <w:ilvl w:val="0"/>
          <w:numId w:val="12"/>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осуществление систематического контроля за соблюдением требований пожарной безопасности;</w:t>
      </w:r>
    </w:p>
    <w:p w:rsidR="00703803" w:rsidRPr="00703803" w:rsidRDefault="00703803" w:rsidP="00703803">
      <w:pPr>
        <w:numPr>
          <w:ilvl w:val="0"/>
          <w:numId w:val="12"/>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работу по оснащению помещений ДОУ необходимыми средствами пожаротушения;</w:t>
      </w:r>
    </w:p>
    <w:p w:rsidR="00703803" w:rsidRPr="00703803" w:rsidRDefault="00703803" w:rsidP="00703803">
      <w:pPr>
        <w:numPr>
          <w:ilvl w:val="0"/>
          <w:numId w:val="12"/>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работу по проведению вводного и повторного инструктажа по пожарной безопасности;</w:t>
      </w:r>
    </w:p>
    <w:p w:rsidR="00703803" w:rsidRPr="00703803" w:rsidRDefault="00703803" w:rsidP="00703803">
      <w:pPr>
        <w:numPr>
          <w:ilvl w:val="0"/>
          <w:numId w:val="12"/>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с участием старшего воспитателя и специалиста по охране труда своевременное составление актов-разрешений на использование в образовательном процессе специальных групповых помещений физкультурно-оздоровительного блока, а также подсобных помещений;</w:t>
      </w:r>
    </w:p>
    <w:p w:rsidR="00703803" w:rsidRPr="00703803" w:rsidRDefault="00703803" w:rsidP="00703803">
      <w:pPr>
        <w:numPr>
          <w:ilvl w:val="0"/>
          <w:numId w:val="12"/>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противопожарные мероприятия;</w:t>
      </w:r>
    </w:p>
    <w:p w:rsidR="00703803" w:rsidRPr="00703803" w:rsidRDefault="00703803" w:rsidP="00703803">
      <w:pPr>
        <w:shd w:val="clear" w:color="auto" w:fill="FFFFFF"/>
        <w:spacing w:after="0" w:line="276" w:lineRule="auto"/>
        <w:ind w:left="560"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3.4. координирует:</w:t>
      </w:r>
    </w:p>
    <w:p w:rsidR="00703803" w:rsidRPr="00703803" w:rsidRDefault="00703803" w:rsidP="00703803">
      <w:pPr>
        <w:numPr>
          <w:ilvl w:val="0"/>
          <w:numId w:val="7"/>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разработку необходимой документации по пожарной безопасности;</w:t>
      </w:r>
    </w:p>
    <w:p w:rsidR="00703803" w:rsidRPr="00703803" w:rsidRDefault="00703803" w:rsidP="00703803">
      <w:pPr>
        <w:numPr>
          <w:ilvl w:val="0"/>
          <w:numId w:val="7"/>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 xml:space="preserve">деятельность сотрудников ДОУ и представителей сторонних организаций при проведении противопожарных мероприятий и устранении очагов возгорания; </w:t>
      </w:r>
    </w:p>
    <w:p w:rsidR="00703803" w:rsidRPr="00703803" w:rsidRDefault="00703803" w:rsidP="00703803">
      <w:pPr>
        <w:shd w:val="clear" w:color="auto" w:fill="FFFFFF"/>
        <w:spacing w:after="0" w:line="276" w:lineRule="auto"/>
        <w:ind w:left="560"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3.5. контролирует:</w:t>
      </w:r>
    </w:p>
    <w:p w:rsidR="00703803" w:rsidRPr="00703803" w:rsidRDefault="00703803" w:rsidP="00703803">
      <w:pPr>
        <w:numPr>
          <w:ilvl w:val="0"/>
          <w:numId w:val="13"/>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lastRenderedPageBreak/>
        <w:t>выполнение требований пожарной безопасности всеми</w:t>
      </w:r>
      <w:r w:rsidR="003A40FD">
        <w:rPr>
          <w:rFonts w:ascii="Times New Roman" w:eastAsia="Arial" w:hAnsi="Times New Roman" w:cs="Times New Roman"/>
          <w:sz w:val="24"/>
          <w:szCs w:val="24"/>
          <w:lang w:val="ru" w:eastAsia="ru-RU"/>
        </w:rPr>
        <w:t xml:space="preserve"> </w:t>
      </w:r>
      <w:proofErr w:type="gramStart"/>
      <w:r w:rsidRPr="00703803">
        <w:rPr>
          <w:rFonts w:ascii="Times New Roman" w:eastAsia="Arial" w:hAnsi="Times New Roman" w:cs="Times New Roman"/>
          <w:sz w:val="24"/>
          <w:szCs w:val="24"/>
          <w:lang w:val="ru" w:eastAsia="ru-RU"/>
        </w:rPr>
        <w:t>сотрудниками  и</w:t>
      </w:r>
      <w:proofErr w:type="gramEnd"/>
      <w:r w:rsidRPr="00703803">
        <w:rPr>
          <w:rFonts w:ascii="Times New Roman" w:eastAsia="Arial" w:hAnsi="Times New Roman" w:cs="Times New Roman"/>
          <w:sz w:val="24"/>
          <w:szCs w:val="24"/>
          <w:lang w:val="ru" w:eastAsia="ru-RU"/>
        </w:rPr>
        <w:t xml:space="preserve"> воспитанниками ДОУ;</w:t>
      </w:r>
    </w:p>
    <w:p w:rsidR="00703803" w:rsidRPr="00703803" w:rsidRDefault="00703803" w:rsidP="00703803">
      <w:pPr>
        <w:numPr>
          <w:ilvl w:val="0"/>
          <w:numId w:val="13"/>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рациональное расходование материальных средств, выделенных на проведение противопожарных мероприятий;</w:t>
      </w:r>
    </w:p>
    <w:p w:rsidR="00703803" w:rsidRPr="00703803" w:rsidRDefault="00703803" w:rsidP="00703803">
      <w:pPr>
        <w:numPr>
          <w:ilvl w:val="0"/>
          <w:numId w:val="13"/>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соответствие требованиям пожарной безопасности используемых в образовательном процессе оборудования, приборов, технических и наглядных средств обучения, материалов;</w:t>
      </w:r>
    </w:p>
    <w:p w:rsidR="00703803" w:rsidRPr="00703803" w:rsidRDefault="00703803" w:rsidP="00703803">
      <w:pPr>
        <w:numPr>
          <w:ilvl w:val="0"/>
          <w:numId w:val="13"/>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работоспособность систем и средств пожаротушения и пожарной сигнализации;</w:t>
      </w:r>
    </w:p>
    <w:p w:rsidR="00703803" w:rsidRPr="00703803" w:rsidRDefault="00703803" w:rsidP="00703803">
      <w:pPr>
        <w:shd w:val="clear" w:color="auto" w:fill="FFFFFF"/>
        <w:spacing w:after="0" w:line="276" w:lineRule="auto"/>
        <w:ind w:left="560"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3.6. корректирует:</w:t>
      </w:r>
    </w:p>
    <w:p w:rsidR="00703803" w:rsidRPr="00703803" w:rsidRDefault="00703803" w:rsidP="00703803">
      <w:pPr>
        <w:numPr>
          <w:ilvl w:val="0"/>
          <w:numId w:val="8"/>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ход проведения противопожарных мероприятий;</w:t>
      </w:r>
    </w:p>
    <w:p w:rsidR="00703803" w:rsidRPr="00703803" w:rsidRDefault="00703803" w:rsidP="00703803">
      <w:pPr>
        <w:numPr>
          <w:ilvl w:val="0"/>
          <w:numId w:val="8"/>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план проведения противопожарных мероприятий и проведения инструктажа по пожарной безопасности с работниками ДОУ;</w:t>
      </w:r>
    </w:p>
    <w:p w:rsidR="00703803" w:rsidRPr="00703803" w:rsidRDefault="00703803" w:rsidP="00703803">
      <w:pPr>
        <w:shd w:val="clear" w:color="auto" w:fill="FFFFFF"/>
        <w:spacing w:after="0" w:line="276" w:lineRule="auto"/>
        <w:ind w:left="560"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3.7. разрабатывает:</w:t>
      </w:r>
    </w:p>
    <w:p w:rsidR="00703803" w:rsidRPr="00703803" w:rsidRDefault="00703803" w:rsidP="00703803">
      <w:pPr>
        <w:numPr>
          <w:ilvl w:val="0"/>
          <w:numId w:val="18"/>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 xml:space="preserve"> локальную нормативную документацию по пожарной безопасности;</w:t>
      </w:r>
    </w:p>
    <w:p w:rsidR="00703803" w:rsidRPr="00703803" w:rsidRDefault="00703803" w:rsidP="00703803">
      <w:pPr>
        <w:shd w:val="clear" w:color="auto" w:fill="FFFFFF"/>
        <w:spacing w:after="0" w:line="276" w:lineRule="auto"/>
        <w:ind w:left="560"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3.8. обеспечивает:</w:t>
      </w:r>
    </w:p>
    <w:p w:rsidR="00703803" w:rsidRPr="00703803" w:rsidRDefault="00703803" w:rsidP="00703803">
      <w:pPr>
        <w:numPr>
          <w:ilvl w:val="0"/>
          <w:numId w:val="5"/>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своевременное проведение всех видов инструктажа работников ДОУ по пожарной безопасности;</w:t>
      </w:r>
    </w:p>
    <w:p w:rsidR="00703803" w:rsidRPr="00703803" w:rsidRDefault="00703803" w:rsidP="00703803">
      <w:pPr>
        <w:numPr>
          <w:ilvl w:val="0"/>
          <w:numId w:val="5"/>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проведение противопожарных мероприятий;</w:t>
      </w:r>
    </w:p>
    <w:p w:rsidR="00703803" w:rsidRPr="00703803" w:rsidRDefault="00703803" w:rsidP="00703803">
      <w:pPr>
        <w:numPr>
          <w:ilvl w:val="0"/>
          <w:numId w:val="5"/>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разработку инструкций по пожарной безопасности;</w:t>
      </w:r>
    </w:p>
    <w:p w:rsidR="00703803" w:rsidRPr="00703803" w:rsidRDefault="00703803" w:rsidP="00703803">
      <w:pPr>
        <w:numPr>
          <w:ilvl w:val="0"/>
          <w:numId w:val="5"/>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разработку необходимых документов для получения заключения о соответствии помещений и территории ДОУ правилам пожарной безопасности;</w:t>
      </w:r>
    </w:p>
    <w:p w:rsidR="00703803" w:rsidRPr="00703803" w:rsidRDefault="00703803" w:rsidP="00703803">
      <w:pPr>
        <w:shd w:val="clear" w:color="auto" w:fill="FFFFFF"/>
        <w:spacing w:after="0" w:line="276" w:lineRule="auto"/>
        <w:ind w:left="560"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3.9. консультирует:</w:t>
      </w:r>
    </w:p>
    <w:p w:rsidR="00703803" w:rsidRPr="00703803" w:rsidRDefault="00703803" w:rsidP="00703803">
      <w:pPr>
        <w:numPr>
          <w:ilvl w:val="0"/>
          <w:numId w:val="4"/>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сотрудников ДОУ по вопросам пожарной безопасности;</w:t>
      </w:r>
    </w:p>
    <w:p w:rsidR="00703803" w:rsidRPr="00703803" w:rsidRDefault="00703803" w:rsidP="00703803">
      <w:pPr>
        <w:numPr>
          <w:ilvl w:val="0"/>
          <w:numId w:val="4"/>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сотрудников ДОУ по вопросам использования имеющихся систем и средств пожаротушения.</w:t>
      </w:r>
    </w:p>
    <w:p w:rsidR="00703803" w:rsidRPr="00703803" w:rsidRDefault="00703803" w:rsidP="00703803">
      <w:pPr>
        <w:keepNext/>
        <w:keepLines/>
        <w:shd w:val="clear" w:color="auto" w:fill="FFFFFF"/>
        <w:spacing w:after="0" w:line="276" w:lineRule="auto"/>
        <w:ind w:firstLine="709"/>
        <w:jc w:val="center"/>
        <w:outlineLvl w:val="2"/>
        <w:rPr>
          <w:rFonts w:ascii="Times New Roman" w:eastAsia="Arial" w:hAnsi="Times New Roman" w:cs="Times New Roman"/>
          <w:color w:val="434343"/>
          <w:sz w:val="24"/>
          <w:szCs w:val="24"/>
          <w:lang w:val="ru" w:eastAsia="ru-RU"/>
        </w:rPr>
      </w:pPr>
      <w:bookmarkStart w:id="3" w:name="_prlv4rq4z5p2" w:colFirst="0" w:colLast="0"/>
      <w:bookmarkEnd w:id="3"/>
      <w:r w:rsidRPr="00703803">
        <w:rPr>
          <w:rFonts w:ascii="Times New Roman" w:eastAsia="Arial" w:hAnsi="Times New Roman" w:cs="Times New Roman"/>
          <w:color w:val="434343"/>
          <w:sz w:val="24"/>
          <w:szCs w:val="24"/>
          <w:lang w:val="ru" w:eastAsia="ru-RU"/>
        </w:rPr>
        <w:t>4. Права</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Ответственный за пожарную безопасность имеет право в пределах своей компетенции:</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4.1. присутствовать:</w:t>
      </w:r>
    </w:p>
    <w:p w:rsidR="00703803" w:rsidRPr="00703803" w:rsidRDefault="00703803" w:rsidP="00703803">
      <w:pPr>
        <w:numPr>
          <w:ilvl w:val="0"/>
          <w:numId w:val="19"/>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во время проведения любых мероприятий в ДОУ с целью контроля соблюдения требований пожарной безопасности;</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4.2.  предъявлять требования:</w:t>
      </w:r>
    </w:p>
    <w:p w:rsidR="00703803" w:rsidRPr="00703803" w:rsidRDefault="00703803" w:rsidP="00703803">
      <w:pPr>
        <w:numPr>
          <w:ilvl w:val="0"/>
          <w:numId w:val="20"/>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к сотрудникам ДОУ по соблюдению требований пожарной безопасности;</w:t>
      </w:r>
    </w:p>
    <w:p w:rsidR="00703803" w:rsidRPr="00703803" w:rsidRDefault="00703803" w:rsidP="00703803">
      <w:pPr>
        <w:numPr>
          <w:ilvl w:val="0"/>
          <w:numId w:val="20"/>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о приостановке любых мероприятий, проводимых в ДОУ, в случае нарушения требований пожарной безопасности;</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4.3.  представлять:</w:t>
      </w:r>
    </w:p>
    <w:p w:rsidR="00703803" w:rsidRPr="00703803" w:rsidRDefault="00703803" w:rsidP="00703803">
      <w:pPr>
        <w:numPr>
          <w:ilvl w:val="0"/>
          <w:numId w:val="17"/>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к дисциплинарной ответственности заведующему ДОУ</w:t>
      </w:r>
      <w:r w:rsidR="003A40FD">
        <w:rPr>
          <w:rFonts w:ascii="Times New Roman" w:eastAsia="Arial" w:hAnsi="Times New Roman" w:cs="Times New Roman"/>
          <w:sz w:val="24"/>
          <w:szCs w:val="24"/>
          <w:lang w:val="ru" w:eastAsia="ru-RU"/>
        </w:rPr>
        <w:t xml:space="preserve"> </w:t>
      </w:r>
      <w:proofErr w:type="gramStart"/>
      <w:r w:rsidRPr="00703803">
        <w:rPr>
          <w:rFonts w:ascii="Times New Roman" w:eastAsia="Arial" w:hAnsi="Times New Roman" w:cs="Times New Roman"/>
          <w:sz w:val="24"/>
          <w:szCs w:val="24"/>
          <w:lang w:val="ru" w:eastAsia="ru-RU"/>
        </w:rPr>
        <w:t>сотрудников ,</w:t>
      </w:r>
      <w:proofErr w:type="gramEnd"/>
      <w:r w:rsidRPr="00703803">
        <w:rPr>
          <w:rFonts w:ascii="Times New Roman" w:eastAsia="Arial" w:hAnsi="Times New Roman" w:cs="Times New Roman"/>
          <w:sz w:val="24"/>
          <w:szCs w:val="24"/>
          <w:lang w:val="ru" w:eastAsia="ru-RU"/>
        </w:rPr>
        <w:t xml:space="preserve"> нарушающих требования пожарной безопасности;</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4.4.  принимать участие:</w:t>
      </w:r>
    </w:p>
    <w:p w:rsidR="00703803" w:rsidRPr="00703803" w:rsidRDefault="00703803" w:rsidP="00703803">
      <w:pPr>
        <w:numPr>
          <w:ilvl w:val="0"/>
          <w:numId w:val="11"/>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от имени ДОУ деловые контакты с лицами и организациями, могущими способствовать совершенствованию пожарной безопасности ДОУ и работоспособности систем и средств пожаротушения;</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4.6. вносить предложения:</w:t>
      </w:r>
    </w:p>
    <w:p w:rsidR="00703803" w:rsidRPr="00703803" w:rsidRDefault="00703803" w:rsidP="00703803">
      <w:pPr>
        <w:numPr>
          <w:ilvl w:val="0"/>
          <w:numId w:val="14"/>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по совершенствованию работы систем и средств пожаротушения;</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lastRenderedPageBreak/>
        <w:t>4.7.  запрашивать:</w:t>
      </w:r>
    </w:p>
    <w:p w:rsidR="00703803" w:rsidRPr="00703803" w:rsidRDefault="00703803" w:rsidP="00703803">
      <w:pPr>
        <w:numPr>
          <w:ilvl w:val="0"/>
          <w:numId w:val="6"/>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4.8. повышать:</w:t>
      </w:r>
    </w:p>
    <w:p w:rsidR="00703803" w:rsidRPr="00703803" w:rsidRDefault="00703803" w:rsidP="00703803">
      <w:pPr>
        <w:numPr>
          <w:ilvl w:val="0"/>
          <w:numId w:val="15"/>
        </w:numPr>
        <w:shd w:val="clear" w:color="auto" w:fill="FFFFFF"/>
        <w:spacing w:after="0" w:line="276" w:lineRule="auto"/>
        <w:ind w:firstLine="709"/>
        <w:contextualSpacing/>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свою квалификацию.</w:t>
      </w:r>
    </w:p>
    <w:p w:rsidR="00703803" w:rsidRPr="00703803" w:rsidRDefault="00703803" w:rsidP="00703803">
      <w:pPr>
        <w:keepNext/>
        <w:keepLines/>
        <w:shd w:val="clear" w:color="auto" w:fill="FFFFFF"/>
        <w:spacing w:after="0" w:line="276" w:lineRule="auto"/>
        <w:ind w:firstLine="709"/>
        <w:jc w:val="center"/>
        <w:outlineLvl w:val="2"/>
        <w:rPr>
          <w:rFonts w:ascii="Times New Roman" w:eastAsia="Arial" w:hAnsi="Times New Roman" w:cs="Times New Roman"/>
          <w:color w:val="434343"/>
          <w:sz w:val="24"/>
          <w:szCs w:val="24"/>
          <w:lang w:val="ru" w:eastAsia="ru-RU"/>
        </w:rPr>
      </w:pPr>
      <w:bookmarkStart w:id="4" w:name="_g9ubmf2klaso" w:colFirst="0" w:colLast="0"/>
      <w:bookmarkEnd w:id="4"/>
      <w:r w:rsidRPr="00703803">
        <w:rPr>
          <w:rFonts w:ascii="Times New Roman" w:eastAsia="Arial" w:hAnsi="Times New Roman" w:cs="Times New Roman"/>
          <w:color w:val="434343"/>
          <w:sz w:val="24"/>
          <w:szCs w:val="24"/>
          <w:lang w:val="ru" w:eastAsia="ru-RU"/>
        </w:rPr>
        <w:t>5. Ответственность</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5.1. За неисполнение или ненадлежащее исполнение без уважительных причин Устава и Правил внутреннего трудового распорядка ДОУ, законных распоряжений непосредственного руководителя и иных локальных нормативных актов, должностных обязанностей, установленных настоящей Инструкцией, в том числе за не использование прав, предоставленных настоящей Инструкцией, повлекшее нарушение правил пожарной безопасности и (или) образовательного процесса ответственный за пожарную безопасность несет дисциплинарную ответственность в порядке, определенном трудовым законодательством.</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5.2. За нарушение правил пожарной безопасности, охраны труда, санитарно-гигиенических правил организации учебно-воспитательного процесса ответственный за пожарную безопасность привлекается к административной ответственности в порядке и в случаях, предусмотренных административным законодательством.</w:t>
      </w:r>
    </w:p>
    <w:p w:rsidR="00703803" w:rsidRPr="00703803" w:rsidRDefault="00703803" w:rsidP="00703803">
      <w:pPr>
        <w:shd w:val="clear" w:color="auto" w:fill="FFFFFF"/>
        <w:spacing w:after="0" w:line="276" w:lineRule="auto"/>
        <w:ind w:firstLine="709"/>
        <w:jc w:val="both"/>
        <w:rPr>
          <w:rFonts w:ascii="Times New Roman" w:eastAsia="Arial" w:hAnsi="Times New Roman" w:cs="Times New Roman"/>
          <w:sz w:val="24"/>
          <w:szCs w:val="24"/>
          <w:lang w:val="ru" w:eastAsia="ru-RU"/>
        </w:rPr>
      </w:pPr>
      <w:r w:rsidRPr="00703803">
        <w:rPr>
          <w:rFonts w:ascii="Times New Roman" w:eastAsia="Arial" w:hAnsi="Times New Roman" w:cs="Times New Roman"/>
          <w:sz w:val="24"/>
          <w:szCs w:val="24"/>
          <w:lang w:val="ru" w:eastAsia="ru-RU"/>
        </w:rPr>
        <w:t>5.3. За виновное причинение ДОУ или участникам образовательно</w:t>
      </w:r>
      <w:r w:rsidR="003A40FD">
        <w:rPr>
          <w:rFonts w:ascii="Times New Roman" w:eastAsia="Arial" w:hAnsi="Times New Roman" w:cs="Times New Roman"/>
          <w:sz w:val="24"/>
          <w:szCs w:val="24"/>
          <w:lang w:val="ru" w:eastAsia="ru-RU"/>
        </w:rPr>
        <w:t xml:space="preserve">го процесса ущерба (в том числе морального) </w:t>
      </w:r>
      <w:r w:rsidRPr="00703803">
        <w:rPr>
          <w:rFonts w:ascii="Times New Roman" w:eastAsia="Arial" w:hAnsi="Times New Roman" w:cs="Times New Roman"/>
          <w:sz w:val="24"/>
          <w:szCs w:val="24"/>
          <w:lang w:val="ru" w:eastAsia="ru-RU"/>
        </w:rPr>
        <w:t>в связи с исполнением (неисполнением) своих должностных обязанностей, а также не использование прав, предоставленных настоящей инструкцией, ответственный за пожарную безопасность несет материальную ответственность в порядке и в пределах, установленных трудовым и (или) гражданским законодательством.</w:t>
      </w:r>
    </w:p>
    <w:p w:rsidR="00703803" w:rsidRPr="00703803" w:rsidRDefault="00703803" w:rsidP="00703803">
      <w:pPr>
        <w:shd w:val="clear" w:color="auto" w:fill="FFFFFF"/>
        <w:spacing w:after="0" w:line="276" w:lineRule="auto"/>
        <w:ind w:left="560" w:firstLine="709"/>
        <w:jc w:val="both"/>
        <w:rPr>
          <w:rFonts w:ascii="Times New Roman" w:eastAsia="Arial" w:hAnsi="Times New Roman" w:cs="Times New Roman"/>
          <w:sz w:val="24"/>
          <w:szCs w:val="24"/>
          <w:lang w:val="ru" w:eastAsia="ru-RU"/>
        </w:rPr>
      </w:pPr>
    </w:p>
    <w:p w:rsidR="00703803" w:rsidRPr="00703803" w:rsidRDefault="00703803" w:rsidP="00703803">
      <w:pPr>
        <w:spacing w:after="0" w:line="276" w:lineRule="auto"/>
        <w:ind w:firstLine="709"/>
        <w:rPr>
          <w:rFonts w:ascii="Times New Roman" w:eastAsia="Arial" w:hAnsi="Times New Roman" w:cs="Times New Roman"/>
          <w:sz w:val="24"/>
          <w:szCs w:val="24"/>
          <w:lang w:val="ru" w:eastAsia="ru-RU"/>
        </w:rPr>
      </w:pPr>
    </w:p>
    <w:p w:rsidR="00703803" w:rsidRPr="00703803" w:rsidRDefault="00703803" w:rsidP="00703803">
      <w:pPr>
        <w:spacing w:after="0" w:line="276" w:lineRule="auto"/>
        <w:jc w:val="center"/>
        <w:rPr>
          <w:rFonts w:ascii="Times New Roman" w:eastAsia="Times New Roman" w:hAnsi="Times New Roman" w:cs="Times New Roman"/>
          <w:sz w:val="24"/>
          <w:szCs w:val="24"/>
          <w:lang w:val="ru" w:eastAsia="ru-RU"/>
        </w:rPr>
      </w:pP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
    <w:p w:rsidR="00703803" w:rsidRPr="00703803" w:rsidRDefault="00703803" w:rsidP="00703803">
      <w:pPr>
        <w:spacing w:after="0" w:line="276" w:lineRule="auto"/>
        <w:jc w:val="center"/>
        <w:rPr>
          <w:rFonts w:ascii="Times New Roman" w:eastAsia="Times New Roman" w:hAnsi="Times New Roman" w:cs="Times New Roman"/>
          <w:sz w:val="28"/>
          <w:lang w:eastAsia="ru-RU"/>
        </w:rPr>
      </w:pPr>
    </w:p>
    <w:p w:rsidR="00703803" w:rsidRPr="00703803" w:rsidRDefault="00703803" w:rsidP="00703803">
      <w:pPr>
        <w:spacing w:after="0" w:line="276" w:lineRule="auto"/>
        <w:jc w:val="center"/>
        <w:rPr>
          <w:rFonts w:ascii="Times New Roman" w:eastAsia="Times New Roman" w:hAnsi="Times New Roman" w:cs="Times New Roman"/>
          <w:sz w:val="28"/>
          <w:lang w:eastAsia="ru-RU"/>
        </w:rPr>
      </w:pPr>
    </w:p>
    <w:p w:rsidR="00703803" w:rsidRPr="00703803" w:rsidRDefault="00703803" w:rsidP="00703803">
      <w:pPr>
        <w:spacing w:after="0" w:line="276" w:lineRule="auto"/>
        <w:jc w:val="center"/>
        <w:rPr>
          <w:rFonts w:ascii="Times New Roman" w:eastAsia="Times New Roman" w:hAnsi="Times New Roman" w:cs="Times New Roman"/>
          <w:sz w:val="28"/>
          <w:lang w:eastAsia="ru-RU"/>
        </w:rPr>
      </w:pPr>
    </w:p>
    <w:p w:rsidR="00703803" w:rsidRPr="00703803" w:rsidRDefault="00703803" w:rsidP="00703803">
      <w:pPr>
        <w:spacing w:after="0" w:line="276" w:lineRule="auto"/>
        <w:jc w:val="center"/>
        <w:rPr>
          <w:rFonts w:ascii="Times New Roman" w:eastAsia="Times New Roman" w:hAnsi="Times New Roman" w:cs="Times New Roman"/>
          <w:sz w:val="28"/>
          <w:lang w:eastAsia="ru-RU"/>
        </w:rPr>
      </w:pPr>
    </w:p>
    <w:p w:rsidR="00703803" w:rsidRPr="00703803" w:rsidRDefault="00703803" w:rsidP="00703803">
      <w:pPr>
        <w:spacing w:after="0" w:line="276" w:lineRule="auto"/>
        <w:jc w:val="center"/>
        <w:rPr>
          <w:rFonts w:ascii="Times New Roman" w:eastAsia="Times New Roman" w:hAnsi="Times New Roman" w:cs="Times New Roman"/>
          <w:sz w:val="28"/>
          <w:lang w:eastAsia="ru-RU"/>
        </w:rPr>
      </w:pPr>
    </w:p>
    <w:p w:rsidR="00703803" w:rsidRPr="00703803" w:rsidRDefault="00703803" w:rsidP="00703803">
      <w:pPr>
        <w:spacing w:after="0" w:line="276" w:lineRule="auto"/>
        <w:jc w:val="center"/>
        <w:rPr>
          <w:rFonts w:ascii="Times New Roman" w:eastAsia="Times New Roman" w:hAnsi="Times New Roman" w:cs="Times New Roman"/>
          <w:sz w:val="28"/>
          <w:lang w:eastAsia="ru-RU"/>
        </w:rPr>
      </w:pPr>
    </w:p>
    <w:p w:rsidR="00E345B1" w:rsidRDefault="00E345B1" w:rsidP="00703803">
      <w:pPr>
        <w:spacing w:after="0" w:line="276" w:lineRule="auto"/>
        <w:jc w:val="center"/>
        <w:rPr>
          <w:rFonts w:ascii="Times New Roman" w:eastAsia="Times New Roman" w:hAnsi="Times New Roman" w:cs="Times New Roman"/>
          <w:sz w:val="28"/>
          <w:lang w:eastAsia="ru-RU"/>
        </w:rPr>
      </w:pPr>
    </w:p>
    <w:p w:rsidR="004E0FAF" w:rsidRDefault="004E0FAF" w:rsidP="00703803">
      <w:pPr>
        <w:spacing w:after="0" w:line="276" w:lineRule="auto"/>
        <w:jc w:val="center"/>
        <w:rPr>
          <w:rFonts w:ascii="Times New Roman" w:eastAsia="Times New Roman" w:hAnsi="Times New Roman" w:cs="Times New Roman"/>
          <w:sz w:val="28"/>
          <w:lang w:eastAsia="ru-RU"/>
        </w:rPr>
      </w:pPr>
    </w:p>
    <w:p w:rsidR="004E0FAF" w:rsidRDefault="004E0FAF" w:rsidP="00703803">
      <w:pPr>
        <w:spacing w:after="0" w:line="276" w:lineRule="auto"/>
        <w:jc w:val="center"/>
        <w:rPr>
          <w:rFonts w:ascii="Times New Roman" w:eastAsia="Times New Roman" w:hAnsi="Times New Roman" w:cs="Times New Roman"/>
          <w:sz w:val="28"/>
          <w:lang w:eastAsia="ru-RU"/>
        </w:rPr>
      </w:pPr>
    </w:p>
    <w:p w:rsidR="004E0FAF" w:rsidRDefault="004E0FAF" w:rsidP="00703803">
      <w:pPr>
        <w:spacing w:after="0" w:line="276" w:lineRule="auto"/>
        <w:jc w:val="center"/>
        <w:rPr>
          <w:rFonts w:ascii="Times New Roman" w:eastAsia="Times New Roman" w:hAnsi="Times New Roman" w:cs="Times New Roman"/>
          <w:sz w:val="28"/>
          <w:lang w:eastAsia="ru-RU"/>
        </w:rPr>
      </w:pPr>
    </w:p>
    <w:p w:rsidR="004E0FAF" w:rsidRDefault="004E0FAF" w:rsidP="00703803">
      <w:pPr>
        <w:spacing w:after="0" w:line="276" w:lineRule="auto"/>
        <w:jc w:val="center"/>
        <w:rPr>
          <w:rFonts w:ascii="Times New Roman" w:eastAsia="Times New Roman" w:hAnsi="Times New Roman" w:cs="Times New Roman"/>
          <w:sz w:val="28"/>
          <w:lang w:eastAsia="ru-RU"/>
        </w:rPr>
      </w:pPr>
    </w:p>
    <w:p w:rsidR="004E0FAF" w:rsidRDefault="004E0FAF" w:rsidP="00703803">
      <w:pPr>
        <w:spacing w:after="0" w:line="276" w:lineRule="auto"/>
        <w:jc w:val="center"/>
        <w:rPr>
          <w:rFonts w:ascii="Times New Roman" w:eastAsia="Times New Roman" w:hAnsi="Times New Roman" w:cs="Times New Roman"/>
          <w:sz w:val="28"/>
          <w:lang w:eastAsia="ru-RU"/>
        </w:rPr>
      </w:pPr>
    </w:p>
    <w:p w:rsidR="00E345B1" w:rsidRDefault="00E345B1" w:rsidP="00703803">
      <w:pPr>
        <w:spacing w:after="0" w:line="276" w:lineRule="auto"/>
        <w:jc w:val="center"/>
        <w:rPr>
          <w:rFonts w:ascii="Times New Roman" w:eastAsia="Times New Roman" w:hAnsi="Times New Roman" w:cs="Times New Roman"/>
          <w:sz w:val="28"/>
          <w:lang w:eastAsia="ru-RU"/>
        </w:rPr>
      </w:pPr>
    </w:p>
    <w:p w:rsidR="00E345B1" w:rsidRPr="00703803" w:rsidRDefault="00E345B1" w:rsidP="00703803">
      <w:pPr>
        <w:spacing w:after="0" w:line="276" w:lineRule="auto"/>
        <w:jc w:val="center"/>
        <w:rPr>
          <w:rFonts w:ascii="Times New Roman" w:eastAsia="Times New Roman" w:hAnsi="Times New Roman" w:cs="Times New Roman"/>
          <w:sz w:val="28"/>
          <w:lang w:eastAsia="ru-RU"/>
        </w:rPr>
      </w:pP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lastRenderedPageBreak/>
        <w:t>Муниципальное учреждение</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«Учреждение дошкольного образования</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Гудермесского</w:t>
      </w:r>
      <w:proofErr w:type="spellEnd"/>
      <w:r w:rsidRPr="00703803">
        <w:rPr>
          <w:rFonts w:ascii="Times New Roman" w:eastAsia="Times New Roman" w:hAnsi="Times New Roman" w:cs="Times New Roman"/>
          <w:sz w:val="24"/>
          <w:szCs w:val="24"/>
          <w:lang w:eastAsia="ru-RU"/>
        </w:rPr>
        <w:t xml:space="preserve"> муниципального района»</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Муниципальное бюджетное дошкольное </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образовательное учреждение «Детский сад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w:t>
      </w:r>
    </w:p>
    <w:p w:rsidR="00703803" w:rsidRPr="00703803" w:rsidRDefault="00703803" w:rsidP="00703803">
      <w:pPr>
        <w:tabs>
          <w:tab w:val="left" w:pos="4820"/>
          <w:tab w:val="left" w:pos="9356"/>
        </w:tabs>
        <w:spacing w:after="0" w:line="276" w:lineRule="auto"/>
        <w:ind w:right="318"/>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п.Ойсхар</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Гудермесского</w:t>
      </w:r>
      <w:proofErr w:type="spellEnd"/>
      <w:r w:rsidRPr="00703803">
        <w:rPr>
          <w:rFonts w:ascii="Times New Roman" w:eastAsia="Times New Roman" w:hAnsi="Times New Roman" w:cs="Times New Roman"/>
          <w:sz w:val="24"/>
          <w:szCs w:val="24"/>
          <w:lang w:eastAsia="ru-RU"/>
        </w:rPr>
        <w:t xml:space="preserve"> муниципального района»</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(МБДОУ «Детский сад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w:t>
      </w: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Муниципальни</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бюджетни</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школал</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хьалхара</w:t>
      </w:r>
      <w:proofErr w:type="spellEnd"/>
      <w:r w:rsidRPr="00703803">
        <w:rPr>
          <w:rFonts w:ascii="Times New Roman" w:eastAsia="Times New Roman" w:hAnsi="Times New Roman" w:cs="Times New Roman"/>
          <w:sz w:val="24"/>
          <w:szCs w:val="24"/>
          <w:lang w:eastAsia="ru-RU"/>
        </w:rPr>
        <w:t xml:space="preserve"> </w:t>
      </w: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дешаран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учреждени</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Гуьмсан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муниципальни</w:t>
      </w:r>
      <w:proofErr w:type="spellEnd"/>
      <w:r w:rsidRPr="00703803">
        <w:rPr>
          <w:rFonts w:ascii="Times New Roman" w:eastAsia="Times New Roman" w:hAnsi="Times New Roman" w:cs="Times New Roman"/>
          <w:sz w:val="24"/>
          <w:szCs w:val="24"/>
          <w:lang w:eastAsia="ru-RU"/>
        </w:rPr>
        <w:t xml:space="preserve"> к1оштан </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Ойсхаран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Берийн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беш</w:t>
      </w:r>
      <w:proofErr w:type="spellEnd"/>
      <w:r w:rsidRPr="00703803">
        <w:rPr>
          <w:rFonts w:ascii="Times New Roman" w:eastAsia="Times New Roman" w:hAnsi="Times New Roman" w:cs="Times New Roman"/>
          <w:sz w:val="24"/>
          <w:szCs w:val="24"/>
          <w:lang w:eastAsia="ru-RU"/>
        </w:rPr>
        <w:t xml:space="preserve">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w:t>
      </w:r>
    </w:p>
    <w:p w:rsidR="00703803" w:rsidRPr="00703803" w:rsidRDefault="00703803" w:rsidP="00703803">
      <w:pPr>
        <w:spacing w:after="0" w:line="276" w:lineRule="auto"/>
        <w:jc w:val="center"/>
        <w:rPr>
          <w:rFonts w:ascii="Times New Roman" w:eastAsia="Times New Roman" w:hAnsi="Times New Roman" w:cs="Times New Roman"/>
          <w:sz w:val="28"/>
          <w:lang w:eastAsia="ru-RU"/>
        </w:rPr>
      </w:pPr>
    </w:p>
    <w:p w:rsidR="00703803" w:rsidRPr="00703803" w:rsidRDefault="00703803" w:rsidP="00703803">
      <w:pPr>
        <w:spacing w:before="240" w:after="0" w:line="276" w:lineRule="auto"/>
        <w:rPr>
          <w:rFonts w:ascii="Times New Roman" w:eastAsia="Times New Roman" w:hAnsi="Times New Roman" w:cs="Times New Roman"/>
          <w:bCs/>
          <w:iCs/>
          <w:color w:val="000000"/>
          <w:sz w:val="24"/>
          <w:szCs w:val="24"/>
          <w:lang w:eastAsia="ru-RU"/>
        </w:rPr>
      </w:pPr>
      <w:r w:rsidRPr="00703803">
        <w:rPr>
          <w:rFonts w:ascii="Times New Roman" w:eastAsia="Times New Roman" w:hAnsi="Times New Roman" w:cs="Times New Roman"/>
          <w:color w:val="000000"/>
          <w:sz w:val="24"/>
          <w:szCs w:val="24"/>
          <w:lang w:eastAsia="ru-RU"/>
        </w:rPr>
        <w:t>СОГЛАСОВАНА</w:t>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t xml:space="preserve">УТВЕРЖДЕНА </w:t>
      </w:r>
    </w:p>
    <w:p w:rsidR="00703803" w:rsidRPr="00703803" w:rsidRDefault="00703803" w:rsidP="00703803">
      <w:pPr>
        <w:spacing w:after="0" w:line="276" w:lineRule="auto"/>
        <w:rPr>
          <w:rFonts w:ascii="Times New Roman" w:eastAsia="Times New Roman" w:hAnsi="Times New Roman" w:cs="Times New Roman"/>
          <w:bCs/>
          <w:iCs/>
          <w:color w:val="000000"/>
          <w:sz w:val="24"/>
          <w:szCs w:val="24"/>
          <w:lang w:eastAsia="ru-RU"/>
        </w:rPr>
      </w:pPr>
      <w:r w:rsidRPr="00703803">
        <w:rPr>
          <w:rFonts w:ascii="Times New Roman" w:eastAsia="Times New Roman" w:hAnsi="Times New Roman" w:cs="Times New Roman"/>
          <w:bCs/>
          <w:iCs/>
          <w:color w:val="000000"/>
          <w:sz w:val="24"/>
          <w:szCs w:val="24"/>
          <w:lang w:eastAsia="ru-RU"/>
        </w:rPr>
        <w:t>Профсоюзным комитетом</w:t>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color w:val="000000"/>
          <w:sz w:val="24"/>
          <w:szCs w:val="24"/>
          <w:lang w:eastAsia="ru-RU"/>
        </w:rPr>
        <w:t>приказом</w:t>
      </w:r>
      <w:r w:rsidRPr="00703803">
        <w:rPr>
          <w:rFonts w:ascii="Times New Roman" w:eastAsia="Times New Roman" w:hAnsi="Times New Roman" w:cs="Times New Roman"/>
          <w:bCs/>
          <w:iCs/>
          <w:color w:val="000000"/>
          <w:sz w:val="24"/>
          <w:szCs w:val="24"/>
          <w:lang w:eastAsia="ru-RU"/>
        </w:rPr>
        <w:t xml:space="preserve"> заведующего МБДОУ</w:t>
      </w:r>
    </w:p>
    <w:p w:rsidR="00703803" w:rsidRPr="00703803" w:rsidRDefault="00703803" w:rsidP="00703803">
      <w:pPr>
        <w:spacing w:after="0" w:line="276" w:lineRule="auto"/>
        <w:rPr>
          <w:rFonts w:ascii="Times New Roman" w:eastAsia="Times New Roman" w:hAnsi="Times New Roman" w:cs="Times New Roman"/>
          <w:bCs/>
          <w:iCs/>
          <w:color w:val="000000"/>
          <w:sz w:val="24"/>
          <w:szCs w:val="24"/>
          <w:lang w:eastAsia="ru-RU"/>
        </w:rPr>
      </w:pPr>
      <w:r w:rsidRPr="00703803">
        <w:rPr>
          <w:rFonts w:ascii="Times New Roman" w:eastAsia="Times New Roman" w:hAnsi="Times New Roman" w:cs="Times New Roman"/>
          <w:bCs/>
          <w:iCs/>
          <w:color w:val="000000"/>
          <w:sz w:val="24"/>
          <w:szCs w:val="24"/>
          <w:lang w:eastAsia="ru-RU"/>
        </w:rPr>
        <w:t>МБДОУ Детский сад № 1 «</w:t>
      </w:r>
      <w:proofErr w:type="spellStart"/>
      <w:r w:rsidRPr="00703803">
        <w:rPr>
          <w:rFonts w:ascii="Times New Roman" w:eastAsia="Times New Roman" w:hAnsi="Times New Roman" w:cs="Times New Roman"/>
          <w:bCs/>
          <w:iCs/>
          <w:color w:val="000000"/>
          <w:sz w:val="24"/>
          <w:szCs w:val="24"/>
          <w:lang w:eastAsia="ru-RU"/>
        </w:rPr>
        <w:t>Шовда</w:t>
      </w:r>
      <w:proofErr w:type="spellEnd"/>
      <w:r w:rsidRPr="00703803">
        <w:rPr>
          <w:rFonts w:ascii="Times New Roman" w:eastAsia="Times New Roman" w:hAnsi="Times New Roman" w:cs="Times New Roman"/>
          <w:bCs/>
          <w:iCs/>
          <w:color w:val="000000"/>
          <w:sz w:val="24"/>
          <w:szCs w:val="24"/>
          <w:lang w:eastAsia="ru-RU"/>
        </w:rPr>
        <w:t xml:space="preserve">» </w:t>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t>Детский сад № 1 «</w:t>
      </w:r>
      <w:proofErr w:type="spellStart"/>
      <w:r w:rsidRPr="00703803">
        <w:rPr>
          <w:rFonts w:ascii="Times New Roman" w:eastAsia="Times New Roman" w:hAnsi="Times New Roman" w:cs="Times New Roman"/>
          <w:bCs/>
          <w:iCs/>
          <w:color w:val="000000"/>
          <w:sz w:val="24"/>
          <w:szCs w:val="24"/>
          <w:lang w:eastAsia="ru-RU"/>
        </w:rPr>
        <w:t>Шовда</w:t>
      </w:r>
      <w:proofErr w:type="spellEnd"/>
      <w:r w:rsidRPr="00703803">
        <w:rPr>
          <w:rFonts w:ascii="Times New Roman" w:eastAsia="Times New Roman" w:hAnsi="Times New Roman" w:cs="Times New Roman"/>
          <w:bCs/>
          <w:iCs/>
          <w:color w:val="000000"/>
          <w:sz w:val="24"/>
          <w:szCs w:val="24"/>
          <w:lang w:eastAsia="ru-RU"/>
        </w:rPr>
        <w:t>»</w:t>
      </w:r>
    </w:p>
    <w:p w:rsidR="00703803" w:rsidRPr="00703803" w:rsidRDefault="00703803" w:rsidP="00703803">
      <w:pPr>
        <w:spacing w:after="0" w:line="276"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протокол от</w:t>
      </w:r>
      <w:r w:rsidR="004E0FAF">
        <w:rPr>
          <w:rFonts w:ascii="Times New Roman" w:eastAsia="Times New Roman" w:hAnsi="Times New Roman" w:cs="Times New Roman"/>
          <w:color w:val="000000"/>
          <w:sz w:val="24"/>
          <w:szCs w:val="24"/>
          <w:lang w:eastAsia="ru-RU"/>
        </w:rPr>
        <w:t xml:space="preserve"> 31.01.</w:t>
      </w:r>
      <w:r w:rsidRPr="00703803">
        <w:rPr>
          <w:rFonts w:ascii="Times New Roman" w:eastAsia="Times New Roman" w:hAnsi="Times New Roman" w:cs="Times New Roman"/>
          <w:color w:val="000000"/>
          <w:sz w:val="24"/>
          <w:szCs w:val="24"/>
          <w:lang w:eastAsia="ru-RU"/>
        </w:rPr>
        <w:t xml:space="preserve"> </w:t>
      </w:r>
      <w:r w:rsidRPr="00703803">
        <w:rPr>
          <w:rFonts w:ascii="Times New Roman" w:eastAsia="Times New Roman" w:hAnsi="Times New Roman" w:cs="Times New Roman"/>
          <w:bCs/>
          <w:iCs/>
          <w:color w:val="000000"/>
          <w:sz w:val="24"/>
          <w:szCs w:val="24"/>
          <w:lang w:eastAsia="ru-RU"/>
        </w:rPr>
        <w:t>20</w:t>
      </w:r>
      <w:r w:rsidR="00A242AA">
        <w:rPr>
          <w:rFonts w:ascii="Times New Roman" w:eastAsia="Times New Roman" w:hAnsi="Times New Roman" w:cs="Times New Roman"/>
          <w:bCs/>
          <w:iCs/>
          <w:color w:val="000000"/>
          <w:sz w:val="24"/>
          <w:szCs w:val="24"/>
          <w:lang w:eastAsia="ru-RU"/>
        </w:rPr>
        <w:t xml:space="preserve">20 </w:t>
      </w:r>
      <w:r w:rsidR="004E0FAF">
        <w:rPr>
          <w:rFonts w:ascii="Times New Roman" w:eastAsia="Times New Roman" w:hAnsi="Times New Roman" w:cs="Times New Roman"/>
          <w:bCs/>
          <w:iCs/>
          <w:color w:val="000000"/>
          <w:sz w:val="24"/>
          <w:szCs w:val="24"/>
          <w:lang w:eastAsia="ru-RU"/>
        </w:rPr>
        <w:t>№</w:t>
      </w:r>
      <w:r w:rsidR="004E0FAF">
        <w:rPr>
          <w:rFonts w:ascii="Times New Roman" w:eastAsia="Times New Roman" w:hAnsi="Times New Roman" w:cs="Times New Roman"/>
          <w:color w:val="000000"/>
          <w:sz w:val="24"/>
          <w:szCs w:val="24"/>
          <w:lang w:eastAsia="ru-RU"/>
        </w:rPr>
        <w:t xml:space="preserve"> 05</w:t>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proofErr w:type="gramStart"/>
      <w:r w:rsidRPr="00703803">
        <w:rPr>
          <w:rFonts w:ascii="Times New Roman" w:eastAsia="Times New Roman" w:hAnsi="Times New Roman" w:cs="Times New Roman"/>
          <w:color w:val="000000"/>
          <w:sz w:val="24"/>
          <w:szCs w:val="24"/>
          <w:lang w:eastAsia="ru-RU"/>
        </w:rPr>
        <w:t xml:space="preserve">от  </w:t>
      </w:r>
      <w:r w:rsidR="004E0FAF">
        <w:rPr>
          <w:rFonts w:ascii="Times New Roman" w:eastAsia="Times New Roman" w:hAnsi="Times New Roman" w:cs="Times New Roman"/>
          <w:color w:val="000000"/>
          <w:sz w:val="24"/>
          <w:szCs w:val="24"/>
          <w:lang w:eastAsia="ru-RU"/>
        </w:rPr>
        <w:t>31.01.</w:t>
      </w:r>
      <w:r w:rsidRPr="00703803">
        <w:rPr>
          <w:rFonts w:ascii="Times New Roman" w:eastAsia="Times New Roman" w:hAnsi="Times New Roman" w:cs="Times New Roman"/>
          <w:color w:val="000000"/>
          <w:sz w:val="24"/>
          <w:szCs w:val="24"/>
          <w:lang w:eastAsia="ru-RU"/>
        </w:rPr>
        <w:t>20</w:t>
      </w:r>
      <w:r w:rsidR="004E0FAF">
        <w:rPr>
          <w:rFonts w:ascii="Times New Roman" w:eastAsia="Times New Roman" w:hAnsi="Times New Roman" w:cs="Times New Roman"/>
          <w:color w:val="000000"/>
          <w:sz w:val="24"/>
          <w:szCs w:val="24"/>
          <w:lang w:eastAsia="ru-RU"/>
        </w:rPr>
        <w:t>20</w:t>
      </w:r>
      <w:proofErr w:type="gramEnd"/>
      <w:r w:rsidR="004E0FAF">
        <w:rPr>
          <w:rFonts w:ascii="Times New Roman" w:eastAsia="Times New Roman" w:hAnsi="Times New Roman" w:cs="Times New Roman"/>
          <w:color w:val="000000"/>
          <w:sz w:val="24"/>
          <w:szCs w:val="24"/>
          <w:lang w:eastAsia="ru-RU"/>
        </w:rPr>
        <w:t xml:space="preserve"> </w:t>
      </w:r>
      <w:r w:rsidRPr="00703803">
        <w:rPr>
          <w:rFonts w:ascii="Times New Roman" w:eastAsia="Times New Roman" w:hAnsi="Times New Roman" w:cs="Times New Roman"/>
          <w:color w:val="000000"/>
          <w:sz w:val="24"/>
          <w:szCs w:val="24"/>
          <w:lang w:eastAsia="ru-RU"/>
        </w:rPr>
        <w:t xml:space="preserve"> №</w:t>
      </w:r>
      <w:r w:rsidR="004E0FAF">
        <w:rPr>
          <w:rFonts w:ascii="Times New Roman" w:eastAsia="Times New Roman" w:hAnsi="Times New Roman" w:cs="Times New Roman"/>
          <w:color w:val="000000"/>
          <w:sz w:val="24"/>
          <w:szCs w:val="24"/>
          <w:lang w:eastAsia="ru-RU"/>
        </w:rPr>
        <w:t xml:space="preserve"> 08-АХ</w:t>
      </w:r>
    </w:p>
    <w:p w:rsidR="00703803" w:rsidRPr="00703803" w:rsidRDefault="00703803" w:rsidP="00703803">
      <w:pPr>
        <w:spacing w:after="0" w:line="276" w:lineRule="auto"/>
        <w:rPr>
          <w:rFonts w:ascii="Times New Roman" w:eastAsia="Times New Roman" w:hAnsi="Times New Roman" w:cs="Times New Roman"/>
          <w:sz w:val="24"/>
          <w:szCs w:val="24"/>
          <w:lang w:eastAsia="ru-RU"/>
        </w:rPr>
      </w:pPr>
    </w:p>
    <w:p w:rsidR="00703803" w:rsidRPr="00703803" w:rsidRDefault="00703803" w:rsidP="00703803">
      <w:pPr>
        <w:widowControl w:val="0"/>
        <w:spacing w:after="0" w:line="240" w:lineRule="auto"/>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sz w:val="28"/>
          <w:lang w:eastAsia="ru-RU"/>
        </w:rPr>
        <w:t xml:space="preserve">                                                </w:t>
      </w:r>
      <w:r w:rsidRPr="00703803">
        <w:rPr>
          <w:rFonts w:ascii="Times New Roman" w:eastAsia="Times New Roman" w:hAnsi="Times New Roman" w:cs="Times New Roman"/>
          <w:sz w:val="24"/>
          <w:szCs w:val="24"/>
          <w:lang w:eastAsia="ru-RU"/>
        </w:rPr>
        <w:t xml:space="preserve">     </w:t>
      </w:r>
      <w:r w:rsidRPr="00703803">
        <w:rPr>
          <w:rFonts w:ascii="Times New Roman" w:eastAsia="Times New Roman" w:hAnsi="Times New Roman" w:cs="Times New Roman"/>
          <w:color w:val="000000"/>
          <w:sz w:val="24"/>
          <w:szCs w:val="24"/>
          <w:lang w:eastAsia="ru-RU"/>
        </w:rPr>
        <w:t>Инструкция</w:t>
      </w:r>
    </w:p>
    <w:p w:rsidR="00703803" w:rsidRPr="00703803" w:rsidRDefault="00703803" w:rsidP="00703803">
      <w:pPr>
        <w:widowControl w:val="0"/>
        <w:spacing w:after="0" w:line="240" w:lineRule="auto"/>
        <w:ind w:left="23" w:hanging="20"/>
        <w:jc w:val="center"/>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 xml:space="preserve">о мерах пожарной безопасности на территории и в помещениях </w:t>
      </w:r>
    </w:p>
    <w:p w:rsidR="00703803" w:rsidRPr="00703803" w:rsidRDefault="00703803" w:rsidP="00703803">
      <w:pPr>
        <w:widowControl w:val="0"/>
        <w:spacing w:after="0" w:line="240" w:lineRule="auto"/>
        <w:rPr>
          <w:rFonts w:ascii="Times New Roman" w:eastAsia="Times New Roman" w:hAnsi="Times New Roman" w:cs="Times New Roman"/>
          <w:b/>
          <w:color w:val="000000"/>
          <w:sz w:val="28"/>
          <w:szCs w:val="28"/>
          <w:lang w:eastAsia="ru-RU"/>
        </w:rPr>
      </w:pPr>
      <w:r w:rsidRPr="00703803">
        <w:rPr>
          <w:rFonts w:ascii="Times New Roman" w:eastAsia="Times New Roman" w:hAnsi="Times New Roman" w:cs="Times New Roman"/>
          <w:color w:val="000000"/>
          <w:sz w:val="24"/>
          <w:szCs w:val="24"/>
          <w:lang w:eastAsia="ru-RU"/>
        </w:rPr>
        <w:t xml:space="preserve">ИПБ-01-2017 </w:t>
      </w:r>
      <w:r w:rsidRPr="00703803">
        <w:rPr>
          <w:rFonts w:ascii="Times New Roman" w:eastAsia="Times New Roman" w:hAnsi="Times New Roman" w:cs="Times New Roman"/>
          <w:sz w:val="24"/>
          <w:szCs w:val="24"/>
          <w:lang w:eastAsia="ru-RU"/>
        </w:rPr>
        <w:t>Муниципального бюджетного дошкольного образовательного учреждения «Детский сад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 xml:space="preserve">» п. </w:t>
      </w:r>
      <w:proofErr w:type="spellStart"/>
      <w:r w:rsidRPr="00703803">
        <w:rPr>
          <w:rFonts w:ascii="Times New Roman" w:eastAsia="Times New Roman" w:hAnsi="Times New Roman" w:cs="Times New Roman"/>
          <w:sz w:val="24"/>
          <w:szCs w:val="24"/>
          <w:lang w:eastAsia="ru-RU"/>
        </w:rPr>
        <w:t>Ойсхар</w:t>
      </w:r>
      <w:proofErr w:type="spellEnd"/>
      <w:r w:rsidRPr="00703803">
        <w:rPr>
          <w:rFonts w:ascii="Times New Roman" w:eastAsia="Times New Roman" w:hAnsi="Times New Roman" w:cs="Times New Roman"/>
          <w:b/>
          <w:color w:val="000000"/>
          <w:sz w:val="28"/>
          <w:szCs w:val="28"/>
          <w:lang w:eastAsia="ru-RU"/>
        </w:rPr>
        <w:t xml:space="preserve"> </w:t>
      </w:r>
      <w:proofErr w:type="spellStart"/>
      <w:r w:rsidRPr="00703803">
        <w:rPr>
          <w:rFonts w:ascii="Times New Roman" w:eastAsia="Times New Roman" w:hAnsi="Times New Roman" w:cs="Times New Roman"/>
          <w:sz w:val="24"/>
          <w:szCs w:val="24"/>
          <w:lang w:eastAsia="ru-RU"/>
        </w:rPr>
        <w:t>Гудермесского</w:t>
      </w:r>
      <w:proofErr w:type="spellEnd"/>
      <w:r w:rsidRPr="00703803">
        <w:rPr>
          <w:rFonts w:ascii="Times New Roman" w:eastAsia="Times New Roman" w:hAnsi="Times New Roman" w:cs="Times New Roman"/>
          <w:sz w:val="24"/>
          <w:szCs w:val="24"/>
          <w:lang w:eastAsia="ru-RU"/>
        </w:rPr>
        <w:t xml:space="preserve"> муниципального района»</w:t>
      </w:r>
    </w:p>
    <w:p w:rsidR="00703803" w:rsidRPr="00703803" w:rsidRDefault="00703803" w:rsidP="00703803">
      <w:pPr>
        <w:spacing w:before="240" w:after="0" w:line="276" w:lineRule="auto"/>
        <w:rPr>
          <w:rFonts w:ascii="Times New Roman" w:eastAsia="Times New Roman" w:hAnsi="Times New Roman" w:cs="Times New Roman"/>
          <w:sz w:val="24"/>
          <w:szCs w:val="24"/>
          <w:shd w:val="clear" w:color="auto" w:fill="FFFFFF"/>
          <w:lang w:eastAsia="ru-RU"/>
        </w:rPr>
      </w:pPr>
      <w:r w:rsidRPr="00703803">
        <w:rPr>
          <w:rFonts w:ascii="Times New Roman" w:eastAsia="Times New Roman" w:hAnsi="Times New Roman" w:cs="Times New Roman"/>
          <w:sz w:val="24"/>
          <w:szCs w:val="24"/>
          <w:shd w:val="clear" w:color="auto" w:fill="FFFFFF"/>
          <w:lang w:eastAsia="ru-RU"/>
        </w:rPr>
        <w:t xml:space="preserve">                                                                     п. </w:t>
      </w:r>
      <w:proofErr w:type="spellStart"/>
      <w:r w:rsidRPr="00703803">
        <w:rPr>
          <w:rFonts w:ascii="Times New Roman" w:eastAsia="Times New Roman" w:hAnsi="Times New Roman" w:cs="Times New Roman"/>
          <w:sz w:val="24"/>
          <w:szCs w:val="24"/>
          <w:shd w:val="clear" w:color="auto" w:fill="FFFFFF"/>
          <w:lang w:eastAsia="ru-RU"/>
        </w:rPr>
        <w:t>Ойсхар</w:t>
      </w:r>
      <w:proofErr w:type="spellEnd"/>
    </w:p>
    <w:p w:rsidR="00703803" w:rsidRPr="00703803" w:rsidRDefault="00703803" w:rsidP="00703803">
      <w:pPr>
        <w:spacing w:before="240" w:after="0" w:line="276" w:lineRule="auto"/>
        <w:jc w:val="center"/>
        <w:rPr>
          <w:rFonts w:ascii="Times New Roman" w:eastAsia="Times New Roman" w:hAnsi="Times New Roman" w:cs="Times New Roman"/>
          <w:sz w:val="24"/>
          <w:szCs w:val="24"/>
          <w:shd w:val="clear" w:color="auto" w:fill="FFFFFF"/>
          <w:lang w:eastAsia="ru-RU"/>
        </w:rPr>
      </w:pPr>
      <w:r w:rsidRPr="00703803">
        <w:rPr>
          <w:rFonts w:ascii="Times New Roman" w:eastAsia="Times New Roman" w:hAnsi="Times New Roman" w:cs="Times New Roman"/>
          <w:color w:val="000000"/>
          <w:sz w:val="24"/>
          <w:szCs w:val="24"/>
          <w:lang w:eastAsia="ru-RU"/>
        </w:rPr>
        <w:t>Введение</w:t>
      </w:r>
    </w:p>
    <w:p w:rsidR="00703803" w:rsidRPr="00703803" w:rsidRDefault="00703803" w:rsidP="00703803">
      <w:pPr>
        <w:widowControl w:val="0"/>
        <w:spacing w:after="0" w:line="240" w:lineRule="auto"/>
        <w:ind w:left="23" w:hanging="20"/>
        <w:jc w:val="center"/>
        <w:rPr>
          <w:rFonts w:ascii="Times New Roman" w:eastAsia="Times New Roman" w:hAnsi="Times New Roman" w:cs="Times New Roman"/>
          <w:color w:val="000000"/>
          <w:sz w:val="24"/>
          <w:szCs w:val="24"/>
          <w:lang w:eastAsia="ru-RU"/>
        </w:rPr>
      </w:pPr>
    </w:p>
    <w:p w:rsidR="00703803" w:rsidRPr="00703803" w:rsidRDefault="00703803" w:rsidP="00703803">
      <w:pPr>
        <w:widowControl w:val="0"/>
        <w:spacing w:after="0" w:line="240" w:lineRule="auto"/>
        <w:ind w:left="23" w:firstLine="520"/>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Настоящая инструкция разработана на основании Правил противопожарного режима в РФ и устанавливает требования пожарной безопасности на территории и в помещениях и является обязательной для исполнения всеми работниками.</w:t>
      </w:r>
    </w:p>
    <w:p w:rsidR="00703803" w:rsidRPr="00703803" w:rsidRDefault="00703803" w:rsidP="00703803">
      <w:pPr>
        <w:widowControl w:val="0"/>
        <w:spacing w:after="0" w:line="240" w:lineRule="auto"/>
        <w:ind w:left="23"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bCs/>
          <w:color w:val="000000"/>
          <w:sz w:val="24"/>
          <w:szCs w:val="24"/>
          <w:lang w:eastAsia="ru-RU"/>
        </w:rPr>
        <w:t xml:space="preserve">Пожарная безопасность </w:t>
      </w:r>
      <w:r w:rsidRPr="00703803">
        <w:rPr>
          <w:rFonts w:ascii="Times New Roman" w:eastAsia="Times New Roman" w:hAnsi="Times New Roman" w:cs="Times New Roman"/>
          <w:color w:val="000000"/>
          <w:sz w:val="24"/>
          <w:szCs w:val="24"/>
          <w:lang w:eastAsia="ru-RU"/>
        </w:rPr>
        <w:t xml:space="preserve">- состояние защищенности личности, имущества от пожаров. </w:t>
      </w:r>
    </w:p>
    <w:p w:rsidR="00703803" w:rsidRPr="00703803" w:rsidRDefault="00703803" w:rsidP="00703803">
      <w:pPr>
        <w:widowControl w:val="0"/>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bCs/>
          <w:color w:val="000000"/>
          <w:sz w:val="24"/>
          <w:szCs w:val="24"/>
          <w:lang w:eastAsia="ru-RU"/>
        </w:rPr>
        <w:t xml:space="preserve">Требования пожарной безопасности </w:t>
      </w:r>
      <w:r w:rsidRPr="00703803">
        <w:rPr>
          <w:rFonts w:ascii="Times New Roman" w:eastAsia="Times New Roman" w:hAnsi="Times New Roman" w:cs="Times New Roman"/>
          <w:color w:val="000000"/>
          <w:sz w:val="24"/>
          <w:szCs w:val="24"/>
          <w:lang w:eastAsia="ru-RU"/>
        </w:rPr>
        <w:t>- специальные условия социального и технического характера, установленные в целях обеспечения пожарной безопасности законодательством Российской Федерации, нормативными актами, документами или уполномоченным государственным органом.</w:t>
      </w:r>
    </w:p>
    <w:p w:rsidR="00703803" w:rsidRPr="00703803" w:rsidRDefault="00703803" w:rsidP="00703803">
      <w:pPr>
        <w:widowControl w:val="0"/>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bCs/>
          <w:color w:val="000000"/>
          <w:sz w:val="24"/>
          <w:szCs w:val="24"/>
          <w:lang w:eastAsia="ru-RU"/>
        </w:rPr>
        <w:t xml:space="preserve">Меры пожарной безопасности </w:t>
      </w:r>
      <w:r w:rsidRPr="00703803">
        <w:rPr>
          <w:rFonts w:ascii="Times New Roman" w:eastAsia="Times New Roman" w:hAnsi="Times New Roman" w:cs="Times New Roman"/>
          <w:color w:val="000000"/>
          <w:sz w:val="24"/>
          <w:szCs w:val="24"/>
          <w:lang w:eastAsia="ru-RU"/>
        </w:rPr>
        <w:t>- действия по обеспечению пожарной безопасности, в том числе по выполнению требований пожарной безопасности.</w:t>
      </w:r>
    </w:p>
    <w:p w:rsidR="00703803" w:rsidRPr="00703803" w:rsidRDefault="00703803" w:rsidP="00703803">
      <w:pPr>
        <w:widowControl w:val="0"/>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bCs/>
          <w:color w:val="000000"/>
          <w:sz w:val="24"/>
          <w:szCs w:val="24"/>
          <w:lang w:eastAsia="ru-RU"/>
        </w:rPr>
        <w:t xml:space="preserve">Противопожарный режим </w:t>
      </w:r>
      <w:r w:rsidRPr="00703803">
        <w:rPr>
          <w:rFonts w:ascii="Times New Roman" w:eastAsia="Times New Roman" w:hAnsi="Times New Roman" w:cs="Times New Roman"/>
          <w:color w:val="000000"/>
          <w:sz w:val="24"/>
          <w:szCs w:val="24"/>
          <w:lang w:eastAsia="ru-RU"/>
        </w:rPr>
        <w:t>- правила поведения людей, порядок организации производства и содержания помещений, обеспечивающие предупреждение нарушений требований безопасности и тушение пожаров.</w:t>
      </w:r>
    </w:p>
    <w:p w:rsidR="00703803" w:rsidRPr="00703803" w:rsidRDefault="00703803" w:rsidP="00703803">
      <w:pPr>
        <w:widowControl w:val="0"/>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Пожар - неконтролируемое горение, причиняющее материальный ущерб, вред жизни и здоровью людей.</w:t>
      </w:r>
    </w:p>
    <w:p w:rsidR="00703803" w:rsidRPr="00703803" w:rsidRDefault="00703803" w:rsidP="00703803">
      <w:pPr>
        <w:widowControl w:val="0"/>
        <w:spacing w:after="0" w:line="240" w:lineRule="auto"/>
        <w:jc w:val="both"/>
        <w:rPr>
          <w:rFonts w:ascii="Times New Roman" w:eastAsia="Times New Roman" w:hAnsi="Times New Roman" w:cs="Times New Roman"/>
          <w:color w:val="000000"/>
          <w:sz w:val="24"/>
          <w:szCs w:val="24"/>
          <w:lang w:eastAsia="ru-RU"/>
        </w:rPr>
      </w:pPr>
    </w:p>
    <w:p w:rsidR="00703803" w:rsidRPr="00703803" w:rsidRDefault="00703803" w:rsidP="00703803">
      <w:pPr>
        <w:keepNext/>
        <w:keepLines/>
        <w:widowControl w:val="0"/>
        <w:spacing w:after="0" w:line="240" w:lineRule="auto"/>
        <w:ind w:left="20"/>
        <w:jc w:val="center"/>
        <w:outlineLvl w:val="0"/>
        <w:rPr>
          <w:rFonts w:ascii="Times New Roman" w:eastAsia="Times New Roman" w:hAnsi="Times New Roman" w:cs="Times New Roman"/>
          <w:bCs/>
          <w:color w:val="000000"/>
          <w:sz w:val="24"/>
          <w:szCs w:val="24"/>
          <w:lang w:eastAsia="ru-RU"/>
        </w:rPr>
      </w:pPr>
      <w:bookmarkStart w:id="5" w:name="bookmark0"/>
      <w:r w:rsidRPr="00703803">
        <w:rPr>
          <w:rFonts w:ascii="Times New Roman" w:eastAsia="Times New Roman" w:hAnsi="Times New Roman" w:cs="Times New Roman"/>
          <w:bCs/>
          <w:color w:val="000000"/>
          <w:sz w:val="24"/>
          <w:szCs w:val="24"/>
          <w:lang w:eastAsia="ru-RU"/>
        </w:rPr>
        <w:t>1. Общие требования пожарной безопасности</w:t>
      </w:r>
      <w:bookmarkEnd w:id="5"/>
    </w:p>
    <w:p w:rsidR="00703803" w:rsidRPr="00703803" w:rsidRDefault="00703803" w:rsidP="00703803">
      <w:pPr>
        <w:keepNext/>
        <w:keepLines/>
        <w:widowControl w:val="0"/>
        <w:spacing w:after="0" w:line="240" w:lineRule="auto"/>
        <w:ind w:left="20"/>
        <w:jc w:val="center"/>
        <w:outlineLvl w:val="0"/>
        <w:rPr>
          <w:rFonts w:ascii="Times New Roman" w:eastAsia="Times New Roman" w:hAnsi="Times New Roman" w:cs="Times New Roman"/>
          <w:bCs/>
          <w:color w:val="000000"/>
          <w:sz w:val="24"/>
          <w:szCs w:val="24"/>
          <w:lang w:eastAsia="ru-RU"/>
        </w:rPr>
      </w:pPr>
    </w:p>
    <w:p w:rsidR="00703803" w:rsidRPr="00703803" w:rsidRDefault="00703803" w:rsidP="00703803">
      <w:pPr>
        <w:widowControl w:val="0"/>
        <w:tabs>
          <w:tab w:val="left" w:pos="471"/>
        </w:tabs>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1.1. Все работники, независимо от занимаемой должности, обязаны знать и строго соблюдать правила пожарной безопасности, в том числе требования настоящей инструкции.</w:t>
      </w:r>
    </w:p>
    <w:p w:rsidR="00703803" w:rsidRPr="00703803" w:rsidRDefault="00703803" w:rsidP="00703803">
      <w:pPr>
        <w:widowControl w:val="0"/>
        <w:tabs>
          <w:tab w:val="left" w:pos="471"/>
        </w:tabs>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1.2. Ответственность за пожарную безопасность в структурных подразделениях возлагается на работников, назначенных приказом директора.</w:t>
      </w:r>
    </w:p>
    <w:p w:rsidR="00703803" w:rsidRPr="00703803" w:rsidRDefault="00703803" w:rsidP="00703803">
      <w:pPr>
        <w:widowControl w:val="0"/>
        <w:tabs>
          <w:tab w:val="left" w:pos="471"/>
        </w:tabs>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 xml:space="preserve">1.3. Ответственность за пожарную безопасность на участках, в кладовых и т.д. </w:t>
      </w:r>
      <w:r w:rsidRPr="00703803">
        <w:rPr>
          <w:rFonts w:ascii="Times New Roman" w:eastAsia="Times New Roman" w:hAnsi="Times New Roman" w:cs="Times New Roman"/>
          <w:color w:val="000000"/>
          <w:sz w:val="24"/>
          <w:szCs w:val="24"/>
          <w:lang w:eastAsia="ru-RU"/>
        </w:rPr>
        <w:lastRenderedPageBreak/>
        <w:t>структурного подразделения возлагается распорядительным документом руководителя этого структурного подразделения на подчиненных должностных лиц.</w:t>
      </w:r>
    </w:p>
    <w:p w:rsidR="00703803" w:rsidRPr="00703803" w:rsidRDefault="00703803" w:rsidP="00703803">
      <w:pPr>
        <w:widowControl w:val="0"/>
        <w:tabs>
          <w:tab w:val="left" w:pos="471"/>
        </w:tabs>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1.4. Работники, ответственные за пожарную безопасность, должны обеспечивать своевременное выполнение требований правил пожарной безопасности, предписаний и иных требований отдела ОТ и инспекторов по пожарному надзору.</w:t>
      </w:r>
    </w:p>
    <w:p w:rsidR="00703803" w:rsidRPr="00703803" w:rsidRDefault="00703803" w:rsidP="00703803">
      <w:pPr>
        <w:widowControl w:val="0"/>
        <w:tabs>
          <w:tab w:val="left" w:pos="471"/>
        </w:tabs>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1.5. Ответственность за соблюдение правил пожарной безопасности на своем рабочем месте несет каждый работник.</w:t>
      </w:r>
    </w:p>
    <w:p w:rsidR="00703803" w:rsidRPr="00703803" w:rsidRDefault="00703803" w:rsidP="00703803">
      <w:pPr>
        <w:widowControl w:val="0"/>
        <w:tabs>
          <w:tab w:val="left" w:pos="471"/>
        </w:tabs>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1.6. Все работники должны допускаться к работе только после прохождения необходимых противопожарных инструктажей, пожарно-технического минимума и ознакомления под роспись с настоящей инструкцией.</w:t>
      </w:r>
    </w:p>
    <w:p w:rsidR="00703803" w:rsidRPr="00703803" w:rsidRDefault="00703803" w:rsidP="00703803">
      <w:pPr>
        <w:widowControl w:val="0"/>
        <w:tabs>
          <w:tab w:val="left" w:pos="471"/>
        </w:tabs>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1.7. Не реже одного раза в полугодие должны проводиться практические тренировки по эвакуации для всех работников.</w:t>
      </w:r>
    </w:p>
    <w:p w:rsidR="00703803" w:rsidRPr="00703803" w:rsidRDefault="00703803" w:rsidP="00703803">
      <w:pPr>
        <w:widowControl w:val="0"/>
        <w:tabs>
          <w:tab w:val="left" w:pos="471"/>
        </w:tabs>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1.8. Ли</w:t>
      </w:r>
      <w:r w:rsidRPr="00703803">
        <w:rPr>
          <w:rFonts w:ascii="Times New Roman" w:eastAsia="Times New Roman" w:hAnsi="Times New Roman" w:cs="Times New Roman"/>
          <w:color w:val="000000"/>
          <w:sz w:val="24"/>
          <w:szCs w:val="24"/>
          <w:lang w:eastAsia="ru-RU"/>
        </w:rPr>
        <w:softHyphen/>
        <w:t>ца, ви</w:t>
      </w:r>
      <w:r w:rsidRPr="00703803">
        <w:rPr>
          <w:rFonts w:ascii="Times New Roman" w:eastAsia="Times New Roman" w:hAnsi="Times New Roman" w:cs="Times New Roman"/>
          <w:color w:val="000000"/>
          <w:sz w:val="24"/>
          <w:szCs w:val="24"/>
          <w:lang w:eastAsia="ru-RU"/>
        </w:rPr>
        <w:softHyphen/>
        <w:t>нов</w:t>
      </w:r>
      <w:r w:rsidRPr="00703803">
        <w:rPr>
          <w:rFonts w:ascii="Times New Roman" w:eastAsia="Times New Roman" w:hAnsi="Times New Roman" w:cs="Times New Roman"/>
          <w:color w:val="000000"/>
          <w:sz w:val="24"/>
          <w:szCs w:val="24"/>
          <w:lang w:eastAsia="ru-RU"/>
        </w:rPr>
        <w:softHyphen/>
        <w:t>ные в на</w:t>
      </w:r>
      <w:r w:rsidRPr="00703803">
        <w:rPr>
          <w:rFonts w:ascii="Times New Roman" w:eastAsia="Times New Roman" w:hAnsi="Times New Roman" w:cs="Times New Roman"/>
          <w:color w:val="000000"/>
          <w:sz w:val="24"/>
          <w:szCs w:val="24"/>
          <w:lang w:eastAsia="ru-RU"/>
        </w:rPr>
        <w:softHyphen/>
        <w:t>ру</w:t>
      </w:r>
      <w:r w:rsidRPr="00703803">
        <w:rPr>
          <w:rFonts w:ascii="Times New Roman" w:eastAsia="Times New Roman" w:hAnsi="Times New Roman" w:cs="Times New Roman"/>
          <w:color w:val="000000"/>
          <w:sz w:val="24"/>
          <w:szCs w:val="24"/>
          <w:lang w:eastAsia="ru-RU"/>
        </w:rPr>
        <w:softHyphen/>
        <w:t>ше</w:t>
      </w:r>
      <w:r w:rsidRPr="00703803">
        <w:rPr>
          <w:rFonts w:ascii="Times New Roman" w:eastAsia="Times New Roman" w:hAnsi="Times New Roman" w:cs="Times New Roman"/>
          <w:color w:val="000000"/>
          <w:sz w:val="24"/>
          <w:szCs w:val="24"/>
          <w:lang w:eastAsia="ru-RU"/>
        </w:rPr>
        <w:softHyphen/>
        <w:t>нии (невыполнение, ненадлежащее выполнение или уклонение от выполнения) настоящей ин</w:t>
      </w:r>
      <w:r w:rsidRPr="00703803">
        <w:rPr>
          <w:rFonts w:ascii="Times New Roman" w:eastAsia="Times New Roman" w:hAnsi="Times New Roman" w:cs="Times New Roman"/>
          <w:color w:val="000000"/>
          <w:sz w:val="24"/>
          <w:szCs w:val="24"/>
          <w:lang w:eastAsia="ru-RU"/>
        </w:rPr>
        <w:softHyphen/>
        <w:t>ст</w:t>
      </w:r>
      <w:r w:rsidRPr="00703803">
        <w:rPr>
          <w:rFonts w:ascii="Times New Roman" w:eastAsia="Times New Roman" w:hAnsi="Times New Roman" w:cs="Times New Roman"/>
          <w:color w:val="000000"/>
          <w:sz w:val="24"/>
          <w:szCs w:val="24"/>
          <w:lang w:eastAsia="ru-RU"/>
        </w:rPr>
        <w:softHyphen/>
        <w:t>рук</w:t>
      </w:r>
      <w:r w:rsidRPr="00703803">
        <w:rPr>
          <w:rFonts w:ascii="Times New Roman" w:eastAsia="Times New Roman" w:hAnsi="Times New Roman" w:cs="Times New Roman"/>
          <w:color w:val="000000"/>
          <w:sz w:val="24"/>
          <w:szCs w:val="24"/>
          <w:lang w:eastAsia="ru-RU"/>
        </w:rPr>
        <w:softHyphen/>
        <w:t>ции не</w:t>
      </w:r>
      <w:r w:rsidRPr="00703803">
        <w:rPr>
          <w:rFonts w:ascii="Times New Roman" w:eastAsia="Times New Roman" w:hAnsi="Times New Roman" w:cs="Times New Roman"/>
          <w:color w:val="000000"/>
          <w:sz w:val="24"/>
          <w:szCs w:val="24"/>
          <w:lang w:eastAsia="ru-RU"/>
        </w:rPr>
        <w:softHyphen/>
        <w:t>сут уголовную, административную, дисциплинарную или иную от</w:t>
      </w:r>
      <w:r w:rsidRPr="00703803">
        <w:rPr>
          <w:rFonts w:ascii="Times New Roman" w:eastAsia="Times New Roman" w:hAnsi="Times New Roman" w:cs="Times New Roman"/>
          <w:color w:val="000000"/>
          <w:sz w:val="24"/>
          <w:szCs w:val="24"/>
          <w:lang w:eastAsia="ru-RU"/>
        </w:rPr>
        <w:softHyphen/>
        <w:t>вет</w:t>
      </w:r>
      <w:r w:rsidRPr="00703803">
        <w:rPr>
          <w:rFonts w:ascii="Times New Roman" w:eastAsia="Times New Roman" w:hAnsi="Times New Roman" w:cs="Times New Roman"/>
          <w:color w:val="000000"/>
          <w:sz w:val="24"/>
          <w:szCs w:val="24"/>
          <w:lang w:eastAsia="ru-RU"/>
        </w:rPr>
        <w:softHyphen/>
        <w:t>ст</w:t>
      </w:r>
      <w:r w:rsidRPr="00703803">
        <w:rPr>
          <w:rFonts w:ascii="Times New Roman" w:eastAsia="Times New Roman" w:hAnsi="Times New Roman" w:cs="Times New Roman"/>
          <w:color w:val="000000"/>
          <w:sz w:val="24"/>
          <w:szCs w:val="24"/>
          <w:lang w:eastAsia="ru-RU"/>
        </w:rPr>
        <w:softHyphen/>
        <w:t>вен</w:t>
      </w:r>
      <w:r w:rsidRPr="00703803">
        <w:rPr>
          <w:rFonts w:ascii="Times New Roman" w:eastAsia="Times New Roman" w:hAnsi="Times New Roman" w:cs="Times New Roman"/>
          <w:color w:val="000000"/>
          <w:sz w:val="24"/>
          <w:szCs w:val="24"/>
          <w:lang w:eastAsia="ru-RU"/>
        </w:rPr>
        <w:softHyphen/>
        <w:t>ность в со</w:t>
      </w:r>
      <w:r w:rsidRPr="00703803">
        <w:rPr>
          <w:rFonts w:ascii="Times New Roman" w:eastAsia="Times New Roman" w:hAnsi="Times New Roman" w:cs="Times New Roman"/>
          <w:color w:val="000000"/>
          <w:sz w:val="24"/>
          <w:szCs w:val="24"/>
          <w:lang w:eastAsia="ru-RU"/>
        </w:rPr>
        <w:softHyphen/>
        <w:t>от</w:t>
      </w:r>
      <w:r w:rsidRPr="00703803">
        <w:rPr>
          <w:rFonts w:ascii="Times New Roman" w:eastAsia="Times New Roman" w:hAnsi="Times New Roman" w:cs="Times New Roman"/>
          <w:color w:val="000000"/>
          <w:sz w:val="24"/>
          <w:szCs w:val="24"/>
          <w:lang w:eastAsia="ru-RU"/>
        </w:rPr>
        <w:softHyphen/>
        <w:t>вет</w:t>
      </w:r>
      <w:r w:rsidRPr="00703803">
        <w:rPr>
          <w:rFonts w:ascii="Times New Roman" w:eastAsia="Times New Roman" w:hAnsi="Times New Roman" w:cs="Times New Roman"/>
          <w:color w:val="000000"/>
          <w:sz w:val="24"/>
          <w:szCs w:val="24"/>
          <w:lang w:eastAsia="ru-RU"/>
        </w:rPr>
        <w:softHyphen/>
        <w:t>ст</w:t>
      </w:r>
      <w:r w:rsidRPr="00703803">
        <w:rPr>
          <w:rFonts w:ascii="Times New Roman" w:eastAsia="Times New Roman" w:hAnsi="Times New Roman" w:cs="Times New Roman"/>
          <w:color w:val="000000"/>
          <w:sz w:val="24"/>
          <w:szCs w:val="24"/>
          <w:lang w:eastAsia="ru-RU"/>
        </w:rPr>
        <w:softHyphen/>
        <w:t>вии с дей</w:t>
      </w:r>
      <w:r w:rsidRPr="00703803">
        <w:rPr>
          <w:rFonts w:ascii="Times New Roman" w:eastAsia="Times New Roman" w:hAnsi="Times New Roman" w:cs="Times New Roman"/>
          <w:color w:val="000000"/>
          <w:sz w:val="24"/>
          <w:szCs w:val="24"/>
          <w:lang w:eastAsia="ru-RU"/>
        </w:rPr>
        <w:softHyphen/>
        <w:t>ст</w:t>
      </w:r>
      <w:r w:rsidRPr="00703803">
        <w:rPr>
          <w:rFonts w:ascii="Times New Roman" w:eastAsia="Times New Roman" w:hAnsi="Times New Roman" w:cs="Times New Roman"/>
          <w:color w:val="000000"/>
          <w:sz w:val="24"/>
          <w:szCs w:val="24"/>
          <w:lang w:eastAsia="ru-RU"/>
        </w:rPr>
        <w:softHyphen/>
        <w:t>вую</w:t>
      </w:r>
      <w:r w:rsidRPr="00703803">
        <w:rPr>
          <w:rFonts w:ascii="Times New Roman" w:eastAsia="Times New Roman" w:hAnsi="Times New Roman" w:cs="Times New Roman"/>
          <w:color w:val="000000"/>
          <w:sz w:val="24"/>
          <w:szCs w:val="24"/>
          <w:lang w:eastAsia="ru-RU"/>
        </w:rPr>
        <w:softHyphen/>
        <w:t>щим за</w:t>
      </w:r>
      <w:r w:rsidRPr="00703803">
        <w:rPr>
          <w:rFonts w:ascii="Times New Roman" w:eastAsia="Times New Roman" w:hAnsi="Times New Roman" w:cs="Times New Roman"/>
          <w:color w:val="000000"/>
          <w:sz w:val="24"/>
          <w:szCs w:val="24"/>
          <w:lang w:eastAsia="ru-RU"/>
        </w:rPr>
        <w:softHyphen/>
        <w:t>ко</w:t>
      </w:r>
      <w:r w:rsidRPr="00703803">
        <w:rPr>
          <w:rFonts w:ascii="Times New Roman" w:eastAsia="Times New Roman" w:hAnsi="Times New Roman" w:cs="Times New Roman"/>
          <w:color w:val="000000"/>
          <w:sz w:val="24"/>
          <w:szCs w:val="24"/>
          <w:lang w:eastAsia="ru-RU"/>
        </w:rPr>
        <w:softHyphen/>
        <w:t>но</w:t>
      </w:r>
      <w:r w:rsidRPr="00703803">
        <w:rPr>
          <w:rFonts w:ascii="Times New Roman" w:eastAsia="Times New Roman" w:hAnsi="Times New Roman" w:cs="Times New Roman"/>
          <w:color w:val="000000"/>
          <w:sz w:val="24"/>
          <w:szCs w:val="24"/>
          <w:lang w:eastAsia="ru-RU"/>
        </w:rPr>
        <w:softHyphen/>
        <w:t>да</w:t>
      </w:r>
      <w:r w:rsidRPr="00703803">
        <w:rPr>
          <w:rFonts w:ascii="Times New Roman" w:eastAsia="Times New Roman" w:hAnsi="Times New Roman" w:cs="Times New Roman"/>
          <w:color w:val="000000"/>
          <w:sz w:val="24"/>
          <w:szCs w:val="24"/>
          <w:lang w:eastAsia="ru-RU"/>
        </w:rPr>
        <w:softHyphen/>
        <w:t>тель</w:t>
      </w:r>
      <w:r w:rsidRPr="00703803">
        <w:rPr>
          <w:rFonts w:ascii="Times New Roman" w:eastAsia="Times New Roman" w:hAnsi="Times New Roman" w:cs="Times New Roman"/>
          <w:color w:val="000000"/>
          <w:sz w:val="24"/>
          <w:szCs w:val="24"/>
          <w:lang w:eastAsia="ru-RU"/>
        </w:rPr>
        <w:softHyphen/>
        <w:t>ст</w:t>
      </w:r>
      <w:r w:rsidRPr="00703803">
        <w:rPr>
          <w:rFonts w:ascii="Times New Roman" w:eastAsia="Times New Roman" w:hAnsi="Times New Roman" w:cs="Times New Roman"/>
          <w:color w:val="000000"/>
          <w:sz w:val="24"/>
          <w:szCs w:val="24"/>
          <w:lang w:eastAsia="ru-RU"/>
        </w:rPr>
        <w:softHyphen/>
        <w:t xml:space="preserve">вом РФ. </w:t>
      </w:r>
    </w:p>
    <w:p w:rsidR="00703803" w:rsidRPr="00703803" w:rsidRDefault="00703803" w:rsidP="00703803">
      <w:pPr>
        <w:widowControl w:val="0"/>
        <w:tabs>
          <w:tab w:val="left" w:pos="471"/>
        </w:tabs>
        <w:spacing w:after="0" w:line="240" w:lineRule="auto"/>
        <w:jc w:val="both"/>
        <w:rPr>
          <w:rFonts w:ascii="Times New Roman" w:eastAsia="Times New Roman" w:hAnsi="Times New Roman" w:cs="Times New Roman"/>
          <w:color w:val="000000"/>
          <w:sz w:val="24"/>
          <w:szCs w:val="24"/>
          <w:lang w:eastAsia="ru-RU"/>
        </w:rPr>
      </w:pPr>
    </w:p>
    <w:p w:rsidR="00703803" w:rsidRPr="00703803" w:rsidRDefault="00703803" w:rsidP="00703803">
      <w:pPr>
        <w:widowControl w:val="0"/>
        <w:tabs>
          <w:tab w:val="left" w:pos="0"/>
          <w:tab w:val="left" w:pos="702"/>
        </w:tabs>
        <w:spacing w:after="0" w:line="240" w:lineRule="auto"/>
        <w:ind w:right="20"/>
        <w:rPr>
          <w:rFonts w:ascii="Times New Roman" w:eastAsia="Times New Roman" w:hAnsi="Times New Roman" w:cs="Times New Roman"/>
          <w:sz w:val="24"/>
          <w:szCs w:val="24"/>
          <w:lang w:eastAsia="ru-RU"/>
        </w:rPr>
      </w:pPr>
      <w:bookmarkStart w:id="6" w:name="bookmark1"/>
    </w:p>
    <w:p w:rsidR="00703803" w:rsidRPr="00703803" w:rsidRDefault="00703803" w:rsidP="00703803">
      <w:pPr>
        <w:widowControl w:val="0"/>
        <w:tabs>
          <w:tab w:val="left" w:pos="0"/>
          <w:tab w:val="left" w:pos="702"/>
        </w:tabs>
        <w:spacing w:after="0" w:line="240" w:lineRule="auto"/>
        <w:ind w:left="20" w:right="20" w:hanging="20"/>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 Порядок содержания территории</w:t>
      </w:r>
    </w:p>
    <w:p w:rsidR="00703803" w:rsidRPr="00703803" w:rsidRDefault="00703803" w:rsidP="00703803">
      <w:pPr>
        <w:widowControl w:val="0"/>
        <w:tabs>
          <w:tab w:val="left" w:pos="0"/>
          <w:tab w:val="left" w:pos="702"/>
        </w:tabs>
        <w:spacing w:after="0" w:line="240" w:lineRule="auto"/>
        <w:ind w:left="20" w:right="20" w:firstLine="547"/>
        <w:jc w:val="center"/>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2.1. Территория структурного подразделения должна своевременно очищаться от горючих отходов, мусора, тары, опавших листьев, сухой травы и т. п.</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2.2. Противопожарные разрывы между зданиями и сооружениями не разрешается использовать под складирование материалов, оборудования и тары, для стоянки транспорта.</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2.3. Дороги, проезды и подъезды к зданиям, сооружениям, открытым складам</w:t>
      </w:r>
      <w:r w:rsidR="00E345B1">
        <w:rPr>
          <w:rFonts w:ascii="Times New Roman" w:eastAsia="Times New Roman" w:hAnsi="Times New Roman" w:cs="Times New Roman"/>
          <w:sz w:val="24"/>
          <w:szCs w:val="24"/>
          <w:lang w:eastAsia="ru-RU"/>
        </w:rPr>
        <w:t xml:space="preserve">, наружным пожарным лестницам и </w:t>
      </w:r>
      <w:proofErr w:type="spellStart"/>
      <w:r w:rsidR="00A242AA">
        <w:rPr>
          <w:rFonts w:ascii="Times New Roman" w:eastAsia="Times New Roman" w:hAnsi="Times New Roman" w:cs="Times New Roman"/>
          <w:sz w:val="24"/>
          <w:szCs w:val="24"/>
          <w:lang w:eastAsia="ru-RU"/>
        </w:rPr>
        <w:t>водоисточникам</w:t>
      </w:r>
      <w:proofErr w:type="spellEnd"/>
      <w:r w:rsidR="00A242AA">
        <w:rPr>
          <w:rFonts w:ascii="Times New Roman" w:eastAsia="Times New Roman" w:hAnsi="Times New Roman" w:cs="Times New Roman"/>
          <w:sz w:val="24"/>
          <w:szCs w:val="24"/>
          <w:lang w:eastAsia="ru-RU"/>
        </w:rPr>
        <w:t xml:space="preserve">, </w:t>
      </w:r>
      <w:r w:rsidRPr="00703803">
        <w:rPr>
          <w:rFonts w:ascii="Times New Roman" w:eastAsia="Times New Roman" w:hAnsi="Times New Roman" w:cs="Times New Roman"/>
          <w:sz w:val="24"/>
          <w:szCs w:val="24"/>
          <w:lang w:eastAsia="ru-RU"/>
        </w:rPr>
        <w:t>используемым для целей пожаротушения, должны быть всегда свободными для проезда пожарной техники, а зимой быть очищенными от снега и льда.</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2.4. Сжигание отходов и тары на территории проводить запрещается.</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2.5. Территория вокруг здания должна иметь наружное освещение в темное время суток. Места размещения (нахождения) средств пожарной безопасности и специально оборудованные места для курения должны быть обозначены знаками пожарной безопасности, в том числе знаком пожарной безопасности «Не загромождать».</w:t>
      </w:r>
    </w:p>
    <w:p w:rsidR="00703803" w:rsidRPr="00703803" w:rsidRDefault="00703803" w:rsidP="00703803">
      <w:pPr>
        <w:keepNext/>
        <w:keepLines/>
        <w:widowControl w:val="0"/>
        <w:tabs>
          <w:tab w:val="left" w:pos="2965"/>
        </w:tabs>
        <w:spacing w:after="0" w:line="240" w:lineRule="auto"/>
        <w:jc w:val="center"/>
        <w:outlineLvl w:val="0"/>
        <w:rPr>
          <w:rFonts w:ascii="Times New Roman" w:eastAsia="Times New Roman" w:hAnsi="Times New Roman" w:cs="Times New Roman"/>
          <w:bCs/>
          <w:color w:val="000000"/>
          <w:sz w:val="24"/>
          <w:szCs w:val="24"/>
          <w:lang w:eastAsia="ru-RU"/>
        </w:rPr>
      </w:pPr>
    </w:p>
    <w:p w:rsidR="00703803" w:rsidRPr="00703803" w:rsidRDefault="00703803" w:rsidP="00703803">
      <w:pPr>
        <w:keepNext/>
        <w:keepLines/>
        <w:widowControl w:val="0"/>
        <w:tabs>
          <w:tab w:val="left" w:pos="2965"/>
        </w:tabs>
        <w:spacing w:after="0" w:line="240" w:lineRule="auto"/>
        <w:jc w:val="center"/>
        <w:outlineLvl w:val="0"/>
        <w:rPr>
          <w:rFonts w:ascii="Times New Roman" w:eastAsia="Times New Roman" w:hAnsi="Times New Roman" w:cs="Times New Roman"/>
          <w:bCs/>
          <w:color w:val="000000"/>
          <w:sz w:val="24"/>
          <w:szCs w:val="24"/>
          <w:lang w:eastAsia="ru-RU"/>
        </w:rPr>
      </w:pPr>
    </w:p>
    <w:p w:rsidR="00703803" w:rsidRPr="00703803" w:rsidRDefault="00703803" w:rsidP="00703803">
      <w:pPr>
        <w:keepNext/>
        <w:keepLines/>
        <w:widowControl w:val="0"/>
        <w:tabs>
          <w:tab w:val="left" w:pos="2965"/>
        </w:tabs>
        <w:spacing w:after="0" w:line="240" w:lineRule="auto"/>
        <w:jc w:val="center"/>
        <w:outlineLvl w:val="0"/>
        <w:rPr>
          <w:rFonts w:ascii="Times New Roman" w:eastAsia="Times New Roman" w:hAnsi="Times New Roman" w:cs="Times New Roman"/>
          <w:bCs/>
          <w:color w:val="000000"/>
          <w:sz w:val="24"/>
          <w:szCs w:val="24"/>
          <w:lang w:eastAsia="ru-RU"/>
        </w:rPr>
      </w:pPr>
      <w:r w:rsidRPr="00703803">
        <w:rPr>
          <w:rFonts w:ascii="Times New Roman" w:eastAsia="Times New Roman" w:hAnsi="Times New Roman" w:cs="Times New Roman"/>
          <w:bCs/>
          <w:color w:val="000000"/>
          <w:sz w:val="24"/>
          <w:szCs w:val="24"/>
          <w:lang w:eastAsia="ru-RU"/>
        </w:rPr>
        <w:t>3. Порядок содержания помещений</w:t>
      </w:r>
      <w:bookmarkEnd w:id="6"/>
    </w:p>
    <w:p w:rsidR="00703803" w:rsidRPr="00703803" w:rsidRDefault="00703803" w:rsidP="00703803">
      <w:pPr>
        <w:keepNext/>
        <w:keepLines/>
        <w:widowControl w:val="0"/>
        <w:tabs>
          <w:tab w:val="left" w:pos="2965"/>
        </w:tabs>
        <w:spacing w:after="0" w:line="240" w:lineRule="auto"/>
        <w:ind w:left="2720"/>
        <w:jc w:val="both"/>
        <w:outlineLvl w:val="0"/>
        <w:rPr>
          <w:rFonts w:ascii="Times New Roman" w:eastAsia="Times New Roman" w:hAnsi="Times New Roman" w:cs="Times New Roman"/>
          <w:bCs/>
          <w:color w:val="000000"/>
          <w:sz w:val="24"/>
          <w:szCs w:val="24"/>
          <w:lang w:eastAsia="ru-RU"/>
        </w:rPr>
      </w:pPr>
    </w:p>
    <w:p w:rsidR="00703803" w:rsidRPr="00703803" w:rsidRDefault="00A242AA"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 В каждом </w:t>
      </w:r>
      <w:proofErr w:type="gramStart"/>
      <w:r w:rsidR="00364156">
        <w:rPr>
          <w:rFonts w:ascii="Times New Roman" w:eastAsia="Times New Roman" w:hAnsi="Times New Roman" w:cs="Times New Roman"/>
          <w:color w:val="000000"/>
          <w:sz w:val="24"/>
          <w:szCs w:val="24"/>
          <w:lang w:eastAsia="ru-RU"/>
        </w:rPr>
        <w:t>здании</w:t>
      </w:r>
      <w:r w:rsidR="00E345B1">
        <w:rPr>
          <w:rFonts w:ascii="Times New Roman" w:eastAsia="Times New Roman" w:hAnsi="Times New Roman" w:cs="Times New Roman"/>
          <w:color w:val="000000"/>
          <w:sz w:val="24"/>
          <w:szCs w:val="24"/>
          <w:lang w:eastAsia="ru-RU"/>
        </w:rPr>
        <w:t>,</w:t>
      </w:r>
      <w:r w:rsidR="00703803" w:rsidRPr="00703803">
        <w:rPr>
          <w:rFonts w:ascii="Times New Roman" w:eastAsia="Times New Roman" w:hAnsi="Times New Roman" w:cs="Times New Roman"/>
          <w:color w:val="000000"/>
          <w:sz w:val="24"/>
          <w:szCs w:val="24"/>
          <w:lang w:eastAsia="ru-RU"/>
        </w:rPr>
        <w:t xml:space="preserve">  на</w:t>
      </w:r>
      <w:proofErr w:type="gramEnd"/>
      <w:r w:rsidR="00703803" w:rsidRPr="00703803">
        <w:rPr>
          <w:rFonts w:ascii="Times New Roman" w:eastAsia="Times New Roman" w:hAnsi="Times New Roman" w:cs="Times New Roman"/>
          <w:color w:val="000000"/>
          <w:sz w:val="24"/>
          <w:szCs w:val="24"/>
          <w:lang w:eastAsia="ru-RU"/>
        </w:rPr>
        <w:t xml:space="preserve"> видном месте должны вывешиваться план эвакуации людей в случае пожара, а на путях эвакуации вывешены указатели направления эвакуации.</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Каждый работник обязан знать план эвакуации из здания при пожаре, в том числе места расположения первичных средств пожаротушения.</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3.2. Во всех служебных и производственных помещениях на видных местах должны быть вывешены наклейки с указанием номера телефона вызова пожарной охраны и ответственного за пожарную безопасность в данном помещении, к тому же на дверях производственных помещений должны быть наклейки с обозначением их категорий по взрывопожарной и пожарной опасности, а также класса зоны.</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3.3. В служебных и производственных помещениях следует размещать только необходимые для рабочего процесса принадлежности и оборудование.</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 xml:space="preserve">3.4. На рабочих местах и в инструментальной кладовой легковоспламеняющиеся (ЛВЖ) и горючие жидкости (ГЖ) должны быть размещены в количестве не превышающем суточной потребности. По окончании работы (в конце рабочей смены) неиспользованные </w:t>
      </w:r>
      <w:r w:rsidRPr="00703803">
        <w:rPr>
          <w:rFonts w:ascii="Times New Roman" w:eastAsia="Times New Roman" w:hAnsi="Times New Roman" w:cs="Times New Roman"/>
          <w:color w:val="000000"/>
          <w:sz w:val="24"/>
          <w:szCs w:val="24"/>
          <w:lang w:eastAsia="ru-RU"/>
        </w:rPr>
        <w:lastRenderedPageBreak/>
        <w:t>ЛВЖ и ГЖ закрываются и сдаются на специально предназначенный склад для ЛВЖ и ГЖ. Пустая тара из-под ЛВЖ и ГЖ должна храниться на изолированных огражденных площадках вне помещений или в отдельном помещении склада ЛВЖ и ГЖ.</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3.5. Не разрешается проводить работы на оборудовании, установках и станках с неисправностями, могущими привести к пожару, а также при отключенных контрольно-измерительных приборах и технологической автоматике.</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 xml:space="preserve">3.6. Рабочие места, в которых применяются горючие вещества, выделяющие </w:t>
      </w:r>
      <w:proofErr w:type="spellStart"/>
      <w:r w:rsidRPr="00703803">
        <w:rPr>
          <w:rFonts w:ascii="Times New Roman" w:eastAsia="Times New Roman" w:hAnsi="Times New Roman" w:cs="Times New Roman"/>
          <w:color w:val="000000"/>
          <w:sz w:val="24"/>
          <w:szCs w:val="24"/>
          <w:lang w:eastAsia="ru-RU"/>
        </w:rPr>
        <w:t>пожаровзрывоопасные</w:t>
      </w:r>
      <w:proofErr w:type="spellEnd"/>
      <w:r w:rsidRPr="00703803">
        <w:rPr>
          <w:rFonts w:ascii="Times New Roman" w:eastAsia="Times New Roman" w:hAnsi="Times New Roman" w:cs="Times New Roman"/>
          <w:color w:val="000000"/>
          <w:sz w:val="24"/>
          <w:szCs w:val="24"/>
          <w:lang w:eastAsia="ru-RU"/>
        </w:rPr>
        <w:t xml:space="preserve"> пары, а также на которых возможно образование горючих паровоздушных смесей должны быть обеспечены естественной или принудительной приточно-вытяжной вентиляцией, а работники должны работать искробезопасным инструментом в одежде и обуви, не способных вызвать искру.</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3.7. Нарушения огнезащитных покрытий строительных конструкций, горючих отделочных и теплоизоляционных материалов, металлических опор оборудования должны немедленно устраняться.</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3.8. Состояние огнезащитной обработки (пропитки) должно проверяться не реже 1 раза в год с оформлением акта.</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3.9. Каждый работник несет персональную ответственность за пожарную безопасность своего рабочего места и обязан:</w:t>
      </w:r>
    </w:p>
    <w:p w:rsidR="00703803" w:rsidRPr="00703803" w:rsidRDefault="00703803" w:rsidP="00703803">
      <w:pPr>
        <w:widowControl w:val="0"/>
        <w:tabs>
          <w:tab w:val="left" w:pos="165"/>
        </w:tabs>
        <w:spacing w:after="0" w:line="240" w:lineRule="auto"/>
        <w:ind w:left="567" w:right="20"/>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а) содержать в чистоте рабочее место;</w:t>
      </w:r>
    </w:p>
    <w:p w:rsidR="00703803" w:rsidRPr="00703803" w:rsidRDefault="00703803" w:rsidP="00703803">
      <w:pPr>
        <w:widowControl w:val="0"/>
        <w:tabs>
          <w:tab w:val="left" w:pos="165"/>
        </w:tabs>
        <w:spacing w:after="0" w:line="240" w:lineRule="auto"/>
        <w:ind w:left="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б) уходя из помещения выключать свет и электроприборы;</w:t>
      </w:r>
    </w:p>
    <w:p w:rsidR="00703803" w:rsidRPr="00703803" w:rsidRDefault="00703803" w:rsidP="00703803">
      <w:pPr>
        <w:widowControl w:val="0"/>
        <w:tabs>
          <w:tab w:val="left" w:pos="165"/>
        </w:tabs>
        <w:spacing w:after="0" w:line="240" w:lineRule="auto"/>
        <w:ind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 xml:space="preserve">в) курить только в специально отведенных местах, обозначенных знаком «Место для курения». </w:t>
      </w:r>
    </w:p>
    <w:p w:rsidR="00703803" w:rsidRPr="00703803" w:rsidRDefault="00703803" w:rsidP="00703803">
      <w:pPr>
        <w:widowControl w:val="0"/>
        <w:tabs>
          <w:tab w:val="left" w:pos="478"/>
        </w:tabs>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3.10. Работникам запрещается:</w:t>
      </w:r>
    </w:p>
    <w:p w:rsidR="00703803" w:rsidRPr="00703803" w:rsidRDefault="00703803" w:rsidP="00703803">
      <w:pPr>
        <w:widowControl w:val="0"/>
        <w:tabs>
          <w:tab w:val="left" w:pos="733"/>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а) загромождать эвакуационные пути и выходы (в том числе подступы к первичным средствам пожаротушения,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703803" w:rsidRPr="00703803" w:rsidRDefault="00703803" w:rsidP="00703803">
      <w:pPr>
        <w:widowControl w:val="0"/>
        <w:tabs>
          <w:tab w:val="left" w:pos="733"/>
        </w:tabs>
        <w:spacing w:after="0" w:line="240" w:lineRule="auto"/>
        <w:ind w:right="20"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б) оставлять без присмотра включенные в электросеть бытовые электроприборы, компьютеры, средства оргтехники и т.п.;</w:t>
      </w:r>
    </w:p>
    <w:p w:rsidR="00703803" w:rsidRPr="00703803" w:rsidRDefault="00703803" w:rsidP="00703803">
      <w:pPr>
        <w:widowControl w:val="0"/>
        <w:tabs>
          <w:tab w:val="left" w:pos="1651"/>
        </w:tabs>
        <w:spacing w:after="0" w:line="240" w:lineRule="auto"/>
        <w:ind w:right="20"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в) приносить и использовать электронагревательные приборы, легковоспламеняющиеся и горючие жидкости без разрешения ответственного за пожарную безопасность в структурном подра</w:t>
      </w:r>
      <w:r w:rsidR="00364156">
        <w:rPr>
          <w:rFonts w:ascii="Times New Roman" w:eastAsia="Times New Roman" w:hAnsi="Times New Roman" w:cs="Times New Roman"/>
          <w:color w:val="000000"/>
          <w:sz w:val="24"/>
          <w:szCs w:val="24"/>
          <w:lang w:eastAsia="ru-RU"/>
        </w:rPr>
        <w:t xml:space="preserve">зделении (кабинете, группе, </w:t>
      </w:r>
      <w:r w:rsidRPr="00703803">
        <w:rPr>
          <w:rFonts w:ascii="Times New Roman" w:eastAsia="Times New Roman" w:hAnsi="Times New Roman" w:cs="Times New Roman"/>
          <w:color w:val="000000"/>
          <w:sz w:val="24"/>
          <w:szCs w:val="24"/>
          <w:lang w:eastAsia="ru-RU"/>
        </w:rPr>
        <w:t>кладовой и т.д.);</w:t>
      </w:r>
    </w:p>
    <w:p w:rsidR="00703803" w:rsidRPr="00703803" w:rsidRDefault="00703803" w:rsidP="00703803">
      <w:pPr>
        <w:widowControl w:val="0"/>
        <w:tabs>
          <w:tab w:val="left" w:pos="1651"/>
        </w:tabs>
        <w:spacing w:after="0" w:line="240" w:lineRule="auto"/>
        <w:ind w:right="20"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г) пользоваться самодельными, несертифицированными электроприборами и удлинителями, с неисправной электропроводкой, выключателями и вилками;</w:t>
      </w:r>
    </w:p>
    <w:p w:rsidR="00703803" w:rsidRPr="00703803" w:rsidRDefault="00703803" w:rsidP="00703803">
      <w:pPr>
        <w:widowControl w:val="0"/>
        <w:tabs>
          <w:tab w:val="left" w:pos="733"/>
        </w:tabs>
        <w:spacing w:after="0" w:line="240" w:lineRule="auto"/>
        <w:ind w:right="20"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д) самовольно менять предохранители, выключатели, штепсельные вилки и розетки, прокладывать электропроводку;</w:t>
      </w:r>
    </w:p>
    <w:p w:rsidR="00703803" w:rsidRPr="00703803" w:rsidRDefault="00703803" w:rsidP="00703803">
      <w:pPr>
        <w:widowControl w:val="0"/>
        <w:tabs>
          <w:tab w:val="left" w:pos="733"/>
        </w:tabs>
        <w:spacing w:after="0" w:line="240" w:lineRule="auto"/>
        <w:ind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е) обертывать плафоны светильников и другие электроприборы бумагой или материей, а также эксплуатировать светильники со снятыми колпаками, предусмотренными конструкцией светильника;</w:t>
      </w:r>
    </w:p>
    <w:p w:rsidR="00703803" w:rsidRPr="00703803" w:rsidRDefault="00703803" w:rsidP="00703803">
      <w:pPr>
        <w:widowControl w:val="0"/>
        <w:tabs>
          <w:tab w:val="left" w:pos="733"/>
        </w:tabs>
        <w:spacing w:after="0" w:line="240" w:lineRule="auto"/>
        <w:ind w:left="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ж) сушить и хранить сгораемые предметы на приборах отопления;</w:t>
      </w:r>
    </w:p>
    <w:p w:rsidR="00703803" w:rsidRPr="00703803" w:rsidRDefault="00703803" w:rsidP="00703803">
      <w:pPr>
        <w:widowControl w:val="0"/>
        <w:tabs>
          <w:tab w:val="left" w:pos="733"/>
        </w:tabs>
        <w:spacing w:after="0" w:line="240" w:lineRule="auto"/>
        <w:ind w:left="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з) использовать пожарный инвентарь и оборудование не по назначению;</w:t>
      </w:r>
    </w:p>
    <w:p w:rsidR="00703803" w:rsidRPr="00703803" w:rsidRDefault="00703803" w:rsidP="00703803">
      <w:pPr>
        <w:widowControl w:val="0"/>
        <w:tabs>
          <w:tab w:val="left" w:pos="733"/>
        </w:tabs>
        <w:spacing w:after="0" w:line="240" w:lineRule="auto"/>
        <w:ind w:right="20"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и) пользоваться нагревательными бытовыми электроприборами без подставок из негорючих материалов;</w:t>
      </w:r>
    </w:p>
    <w:p w:rsidR="00703803" w:rsidRPr="00703803" w:rsidRDefault="00703803" w:rsidP="00703803">
      <w:pPr>
        <w:widowControl w:val="0"/>
        <w:tabs>
          <w:tab w:val="left" w:pos="974"/>
        </w:tabs>
        <w:spacing w:after="0" w:line="240" w:lineRule="auto"/>
        <w:ind w:right="20"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к) использовать чердаки, вентиляционные камеры и другие технические помещения для организации производственных участков, мастерских, а также для хранения оборудования, материалов, веществ и других предметов;</w:t>
      </w:r>
    </w:p>
    <w:p w:rsidR="00703803" w:rsidRPr="00703803" w:rsidRDefault="00703803" w:rsidP="00703803">
      <w:pPr>
        <w:widowControl w:val="0"/>
        <w:tabs>
          <w:tab w:val="left" w:pos="974"/>
        </w:tabs>
        <w:spacing w:after="0" w:line="240" w:lineRule="auto"/>
        <w:ind w:right="20"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л) устанавливать глухие решетки на окнах;</w:t>
      </w:r>
    </w:p>
    <w:p w:rsidR="00703803" w:rsidRPr="00703803" w:rsidRDefault="00703803" w:rsidP="00703803">
      <w:pPr>
        <w:widowControl w:val="0"/>
        <w:tabs>
          <w:tab w:val="left" w:pos="974"/>
        </w:tabs>
        <w:spacing w:after="0" w:line="240" w:lineRule="auto"/>
        <w:ind w:right="20"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3.11. Огнезащитное покрытие чердака не должно иметь дефектов. В соответствии с инструкцией завода-изготовителя, но не реже 1 раза в год проводится проверка качества огнезащитной обработки (пропитки) с составлением акта.</w:t>
      </w:r>
    </w:p>
    <w:p w:rsidR="00703803" w:rsidRPr="00703803" w:rsidRDefault="00703803" w:rsidP="00703803">
      <w:pPr>
        <w:widowControl w:val="0"/>
        <w:tabs>
          <w:tab w:val="left" w:pos="974"/>
        </w:tabs>
        <w:spacing w:after="0" w:line="240" w:lineRule="auto"/>
        <w:ind w:right="20"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 xml:space="preserve">3.12. При перепланировке помещений, изменении их функционального назначения </w:t>
      </w:r>
      <w:r w:rsidRPr="00703803">
        <w:rPr>
          <w:rFonts w:ascii="Times New Roman" w:eastAsia="Times New Roman" w:hAnsi="Times New Roman" w:cs="Times New Roman"/>
          <w:color w:val="000000"/>
          <w:sz w:val="24"/>
          <w:szCs w:val="24"/>
          <w:lang w:eastAsia="ru-RU"/>
        </w:rPr>
        <w:lastRenderedPageBreak/>
        <w:t>или установке нового технологического оборудования должны соблюдаться противопожарные требования действующих норм строительного и технологического проектирования.</w:t>
      </w:r>
    </w:p>
    <w:p w:rsidR="00703803" w:rsidRPr="00703803" w:rsidRDefault="00703803" w:rsidP="00703803">
      <w:pPr>
        <w:widowControl w:val="0"/>
        <w:tabs>
          <w:tab w:val="left" w:pos="974"/>
        </w:tabs>
        <w:spacing w:after="0" w:line="240" w:lineRule="auto"/>
        <w:ind w:right="20"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3.13. Не допускается в помещениях с одним эвакуационным выходом одновременное пребывание более 30 человек.</w:t>
      </w:r>
    </w:p>
    <w:p w:rsidR="00703803" w:rsidRPr="00703803" w:rsidRDefault="00703803" w:rsidP="00703803">
      <w:pPr>
        <w:widowControl w:val="0"/>
        <w:tabs>
          <w:tab w:val="left" w:pos="974"/>
        </w:tabs>
        <w:spacing w:after="0" w:line="240" w:lineRule="auto"/>
        <w:ind w:right="20" w:firstLine="567"/>
        <w:jc w:val="both"/>
        <w:rPr>
          <w:rFonts w:ascii="Times New Roman" w:eastAsia="Times New Roman" w:hAnsi="Times New Roman" w:cs="Times New Roman"/>
          <w:color w:val="000000"/>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 Порядок содержания эвакуационных путей</w:t>
      </w:r>
    </w:p>
    <w:p w:rsidR="00703803" w:rsidRPr="00703803" w:rsidRDefault="00703803" w:rsidP="00703803">
      <w:pPr>
        <w:widowControl w:val="0"/>
        <w:tabs>
          <w:tab w:val="left" w:pos="0"/>
          <w:tab w:val="left" w:pos="702"/>
        </w:tabs>
        <w:spacing w:after="0" w:line="240" w:lineRule="auto"/>
        <w:ind w:left="20" w:right="20" w:firstLine="547"/>
        <w:jc w:val="center"/>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4.1. Двери на путях эвакуации должны открываться свободно и по направлению выхода из помещения.</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4.2. На путях эвакуации запрещается:</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а) закрывать двери эвакуационных выходов на ключ;</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б) устраивать пороги, а также другие устройства, препятствующие свободной эвакуации людей;</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в) применять горючие материалы для отделки, облицовки и окраски стен, потолков и ступеней.</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4.3. Наружные пожарные лестницы и ограждения на крыше здания структурного подразделения должны быть в исправном состоянии. Не реже 1 раза в 5 лет должны проводиться эксплуатационные испытания пожарных лестниц и ограждений на крыше с составлением соответствующего акта испытаний.</w:t>
      </w:r>
    </w:p>
    <w:p w:rsidR="00761651" w:rsidRPr="00703803" w:rsidRDefault="00703803" w:rsidP="00761651">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4.4. Чердачное помещение должно быть постоянно закрыто на замок, а ключ должен храниться у ответственного </w:t>
      </w:r>
      <w:r w:rsidR="00761651">
        <w:rPr>
          <w:rFonts w:ascii="Times New Roman" w:eastAsia="Times New Roman" w:hAnsi="Times New Roman" w:cs="Times New Roman"/>
          <w:sz w:val="24"/>
          <w:szCs w:val="24"/>
          <w:lang w:eastAsia="ru-RU"/>
        </w:rPr>
        <w:t>за пожарную безопасность</w:t>
      </w:r>
      <w:r w:rsidRPr="00703803">
        <w:rPr>
          <w:rFonts w:ascii="Times New Roman" w:eastAsia="Times New Roman" w:hAnsi="Times New Roman" w:cs="Times New Roman"/>
          <w:sz w:val="24"/>
          <w:szCs w:val="24"/>
          <w:lang w:eastAsia="ru-RU"/>
        </w:rPr>
        <w:t>.</w:t>
      </w:r>
    </w:p>
    <w:p w:rsidR="00703803" w:rsidRPr="00703803" w:rsidRDefault="00703803" w:rsidP="00761651">
      <w:pPr>
        <w:widowControl w:val="0"/>
        <w:tabs>
          <w:tab w:val="left" w:pos="0"/>
          <w:tab w:val="left" w:pos="702"/>
        </w:tabs>
        <w:spacing w:after="0" w:line="240" w:lineRule="auto"/>
        <w:ind w:left="20" w:right="20" w:firstLine="547"/>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703803" w:rsidRPr="00703803" w:rsidRDefault="00703803" w:rsidP="0076165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5.1. Мероприятия по обеспечению пожарной безопасности при эксплуатации электроустановок.</w:t>
      </w:r>
    </w:p>
    <w:p w:rsidR="00703803" w:rsidRPr="00703803" w:rsidRDefault="00761651" w:rsidP="00703803">
      <w:pPr>
        <w:widowControl w:val="0"/>
        <w:tabs>
          <w:tab w:val="left" w:pos="0"/>
          <w:tab w:val="left" w:pos="702"/>
        </w:tabs>
        <w:spacing w:after="0" w:line="240" w:lineRule="auto"/>
        <w:ind w:right="2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03803" w:rsidRPr="00703803">
        <w:rPr>
          <w:rFonts w:ascii="Times New Roman" w:eastAsia="Times New Roman" w:hAnsi="Times New Roman" w:cs="Times New Roman"/>
          <w:sz w:val="24"/>
          <w:szCs w:val="24"/>
          <w:lang w:eastAsia="ru-RU"/>
        </w:rPr>
        <w:t xml:space="preserve"> Электроустановки должны эксплуатироваться в соответствии с Правилами устройства электроустановок (ПУЭ), Правилами технической эксплуатации электроустановок потребителей (ПТЭЭП), Правилами по охране труда при эксплуатации электроустановок (ПОТ ПЭЭ) и другими нормативными документами.</w:t>
      </w:r>
    </w:p>
    <w:p w:rsidR="00703803" w:rsidRPr="00703803" w:rsidRDefault="00761651"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3803" w:rsidRPr="00703803">
        <w:rPr>
          <w:rFonts w:ascii="Times New Roman" w:eastAsia="Times New Roman" w:hAnsi="Times New Roman" w:cs="Times New Roman"/>
          <w:sz w:val="24"/>
          <w:szCs w:val="24"/>
          <w:lang w:eastAsia="ru-RU"/>
        </w:rPr>
        <w:t xml:space="preserve"> Электроустановки, бытовые электроприборы, компьютеры, средства оргтехники и т.п. в помещениях, в которых по окончании рабочего времени отсутствует дежурный персонал, должны быть обесточены. Под напряжением должны оставаться дежурное освещение и пожарная сигнализация. Другие электроустановки и электротехнические изделия могут оставаться под напряжением, если это обусловлено их функциональным назначением и (или) предусмотрено требованиями инструкции по эксплуатации.</w:t>
      </w:r>
    </w:p>
    <w:p w:rsidR="00703803" w:rsidRPr="00703803" w:rsidRDefault="00761651"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3803" w:rsidRPr="00703803">
        <w:rPr>
          <w:rFonts w:ascii="Times New Roman" w:eastAsia="Times New Roman" w:hAnsi="Times New Roman" w:cs="Times New Roman"/>
          <w:sz w:val="24"/>
          <w:szCs w:val="24"/>
          <w:lang w:eastAsia="ru-RU"/>
        </w:rPr>
        <w:t xml:space="preserve"> Проверка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должны проводиться при вводе сети электрического освещения в эксплуатацию, а в дальнейшем по графику, утвержденному главным энергетиком, но не реже одного раза в три года. Результаты замеров оформляются актом (протоколом).</w:t>
      </w:r>
    </w:p>
    <w:p w:rsidR="00703803" w:rsidRPr="00703803" w:rsidRDefault="00761651"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03803" w:rsidRPr="00703803">
        <w:rPr>
          <w:rFonts w:ascii="Times New Roman" w:eastAsia="Times New Roman" w:hAnsi="Times New Roman" w:cs="Times New Roman"/>
          <w:sz w:val="24"/>
          <w:szCs w:val="24"/>
          <w:lang w:eastAsia="ru-RU"/>
        </w:rPr>
        <w:t xml:space="preserve"> Руковод</w:t>
      </w:r>
      <w:r>
        <w:rPr>
          <w:rFonts w:ascii="Times New Roman" w:eastAsia="Times New Roman" w:hAnsi="Times New Roman" w:cs="Times New Roman"/>
          <w:sz w:val="24"/>
          <w:szCs w:val="24"/>
          <w:lang w:eastAsia="ru-RU"/>
        </w:rPr>
        <w:t xml:space="preserve">итель </w:t>
      </w:r>
      <w:r w:rsidR="00703803" w:rsidRPr="00703803">
        <w:rPr>
          <w:rFonts w:ascii="Times New Roman" w:eastAsia="Times New Roman" w:hAnsi="Times New Roman" w:cs="Times New Roman"/>
          <w:sz w:val="24"/>
          <w:szCs w:val="24"/>
          <w:lang w:eastAsia="ru-RU"/>
        </w:rPr>
        <w:t>обязан обеспечить обслуживание, техническую эксплуатацию и своевременное проведение профилактических осмотров, планово-предупредительных ремонтов электрооборудования, аппаратуры и электросетей структурного подразделения, своевременно устранять выявленные недостатки.</w:t>
      </w:r>
    </w:p>
    <w:p w:rsidR="00703803" w:rsidRPr="00703803" w:rsidRDefault="00761651"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03803" w:rsidRPr="00703803">
        <w:rPr>
          <w:rFonts w:ascii="Times New Roman" w:eastAsia="Times New Roman" w:hAnsi="Times New Roman" w:cs="Times New Roman"/>
          <w:sz w:val="24"/>
          <w:szCs w:val="24"/>
          <w:lang w:eastAsia="ru-RU"/>
        </w:rPr>
        <w:t xml:space="preserve"> Электродвигатели должны регулярно очищаться от пыли. Запрещается накрывать электродвигатели какими-либо горючими материалами.</w:t>
      </w:r>
    </w:p>
    <w:p w:rsidR="00703803" w:rsidRPr="00703803" w:rsidRDefault="00761651"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03803" w:rsidRPr="00703803">
        <w:rPr>
          <w:rFonts w:ascii="Times New Roman" w:eastAsia="Times New Roman" w:hAnsi="Times New Roman" w:cs="Times New Roman"/>
          <w:sz w:val="24"/>
          <w:szCs w:val="24"/>
          <w:lang w:eastAsia="ru-RU"/>
        </w:rPr>
        <w:t xml:space="preserve"> Все неисправности в электрооборудовании, электроаппаратуре и электросетях, которые могут вызвать искрение, короткое замыкание, сверхдопустимый нагрев изоляции кабелей и проводов, должны немедленно устраняться. Неисправные электрооборудование, электроаппаратуру и электросети следует немедленно отключать до приведения их в </w:t>
      </w:r>
      <w:proofErr w:type="spellStart"/>
      <w:r w:rsidR="00703803" w:rsidRPr="00703803">
        <w:rPr>
          <w:rFonts w:ascii="Times New Roman" w:eastAsia="Times New Roman" w:hAnsi="Times New Roman" w:cs="Times New Roman"/>
          <w:sz w:val="24"/>
          <w:szCs w:val="24"/>
          <w:lang w:eastAsia="ru-RU"/>
        </w:rPr>
        <w:t>пожаробезопасное</w:t>
      </w:r>
      <w:proofErr w:type="spellEnd"/>
      <w:r>
        <w:rPr>
          <w:rFonts w:ascii="Times New Roman" w:eastAsia="Times New Roman" w:hAnsi="Times New Roman" w:cs="Times New Roman"/>
          <w:sz w:val="24"/>
          <w:szCs w:val="24"/>
          <w:lang w:eastAsia="ru-RU"/>
        </w:rPr>
        <w:t xml:space="preserve"> </w:t>
      </w:r>
      <w:r w:rsidR="00703803" w:rsidRPr="00703803">
        <w:rPr>
          <w:rFonts w:ascii="Times New Roman" w:eastAsia="Times New Roman" w:hAnsi="Times New Roman" w:cs="Times New Roman"/>
          <w:sz w:val="24"/>
          <w:szCs w:val="24"/>
          <w:lang w:eastAsia="ru-RU"/>
        </w:rPr>
        <w:t>состояние.</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lastRenderedPageBreak/>
        <w:t>5.12. При эксплуатации электроустановок запрещается:</w:t>
      </w:r>
    </w:p>
    <w:p w:rsidR="00703803" w:rsidRPr="00703803" w:rsidRDefault="00B0229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3803" w:rsidRPr="00703803">
        <w:rPr>
          <w:rFonts w:ascii="Times New Roman" w:eastAsia="Times New Roman" w:hAnsi="Times New Roman" w:cs="Times New Roman"/>
          <w:sz w:val="24"/>
          <w:szCs w:val="24"/>
          <w:lang w:eastAsia="ru-RU"/>
        </w:rPr>
        <w:t>использовать кабели и провода с поврежденной или потерявшей защитные свойства изоляцией;</w:t>
      </w:r>
    </w:p>
    <w:p w:rsidR="00703803" w:rsidRPr="00703803" w:rsidRDefault="00B0229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03803" w:rsidRPr="00703803">
        <w:rPr>
          <w:rFonts w:ascii="Times New Roman" w:eastAsia="Times New Roman" w:hAnsi="Times New Roman" w:cs="Times New Roman"/>
          <w:sz w:val="24"/>
          <w:szCs w:val="24"/>
          <w:lang w:eastAsia="ru-RU"/>
        </w:rPr>
        <w:t xml:space="preserve"> оставлять под напряжением электрические провода и кабели с неизолированными концами;</w:t>
      </w:r>
    </w:p>
    <w:p w:rsidR="00703803" w:rsidRPr="00703803" w:rsidRDefault="00B0229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3803" w:rsidRPr="00703803">
        <w:rPr>
          <w:rFonts w:ascii="Times New Roman" w:eastAsia="Times New Roman" w:hAnsi="Times New Roman" w:cs="Times New Roman"/>
          <w:sz w:val="24"/>
          <w:szCs w:val="24"/>
          <w:lang w:eastAsia="ru-RU"/>
        </w:rPr>
        <w:t xml:space="preserve"> завязывать и скручивать электропровода, а также оттягивать провода и светильники, подвешивать светильники (за исключением открытых ламп) на электрических проводах;</w:t>
      </w:r>
    </w:p>
    <w:p w:rsidR="00703803" w:rsidRPr="00703803" w:rsidRDefault="00B0229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03803" w:rsidRPr="00703803">
        <w:rPr>
          <w:rFonts w:ascii="Times New Roman" w:eastAsia="Times New Roman" w:hAnsi="Times New Roman" w:cs="Times New Roman"/>
          <w:sz w:val="24"/>
          <w:szCs w:val="24"/>
          <w:lang w:eastAsia="ru-RU"/>
        </w:rPr>
        <w:t xml:space="preserve"> использовать ролики, выключатели, штепсельные розетки для подвешивания одежды и других предметов;</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Мероприятия по обеспечению пожарной безопасности при эксплуатации систем теплоснабжения, отопления и вентиляции.</w:t>
      </w:r>
    </w:p>
    <w:p w:rsidR="00B02293" w:rsidRDefault="00B0229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5.13. Перед началом отопительного сезона отопительные приборы и системы должны быть проверены и отремонтированы, неисправные отопительные устройства к эксплуатации не допускаются.</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5.14. Отопительные приборы должны иметь противопожарные разделки (</w:t>
      </w:r>
      <w:proofErr w:type="spellStart"/>
      <w:r w:rsidRPr="00703803">
        <w:rPr>
          <w:rFonts w:ascii="Times New Roman" w:eastAsia="Times New Roman" w:hAnsi="Times New Roman" w:cs="Times New Roman"/>
          <w:sz w:val="24"/>
          <w:szCs w:val="24"/>
          <w:lang w:eastAsia="ru-RU"/>
        </w:rPr>
        <w:t>отступки</w:t>
      </w:r>
      <w:proofErr w:type="spellEnd"/>
      <w:r w:rsidRPr="00703803">
        <w:rPr>
          <w:rFonts w:ascii="Times New Roman" w:eastAsia="Times New Roman" w:hAnsi="Times New Roman" w:cs="Times New Roman"/>
          <w:sz w:val="24"/>
          <w:szCs w:val="24"/>
          <w:lang w:eastAsia="ru-RU"/>
        </w:rPr>
        <w:t>) от горючих конструкций, изготовленные из негорючего материала.</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5.15. При эксплуатации систем вентиляции воздуха запрещается:</w:t>
      </w:r>
    </w:p>
    <w:p w:rsidR="00703803" w:rsidRPr="00703803" w:rsidRDefault="00B0229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3803" w:rsidRPr="00703803">
        <w:rPr>
          <w:rFonts w:ascii="Times New Roman" w:eastAsia="Times New Roman" w:hAnsi="Times New Roman" w:cs="Times New Roman"/>
          <w:sz w:val="24"/>
          <w:szCs w:val="24"/>
          <w:lang w:eastAsia="ru-RU"/>
        </w:rPr>
        <w:t>вытяжные каналы, отверстия и решетки;</w:t>
      </w:r>
    </w:p>
    <w:p w:rsidR="00703803" w:rsidRPr="00703803" w:rsidRDefault="00B0229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03803" w:rsidRPr="00703803">
        <w:rPr>
          <w:rFonts w:ascii="Times New Roman" w:eastAsia="Times New Roman" w:hAnsi="Times New Roman" w:cs="Times New Roman"/>
          <w:sz w:val="24"/>
          <w:szCs w:val="24"/>
          <w:lang w:eastAsia="ru-RU"/>
        </w:rPr>
        <w:t xml:space="preserve"> выжигать скопившиеся в воздуховодах жировые отложения, пыль и другие горючие вещества.</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5.16. Вентиляционные камеры, циклоны, фильтры, воздуховоды должны быть исправны и очищаться от горючей пыли и отходов производства с составлением соответствующего акта не реже 1 раза в год.</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keepNext/>
        <w:keepLines/>
        <w:widowControl w:val="0"/>
        <w:tabs>
          <w:tab w:val="left" w:pos="2761"/>
        </w:tabs>
        <w:spacing w:after="0" w:line="240" w:lineRule="auto"/>
        <w:jc w:val="center"/>
        <w:outlineLvl w:val="0"/>
        <w:rPr>
          <w:rFonts w:ascii="Times New Roman" w:eastAsia="Times New Roman" w:hAnsi="Times New Roman" w:cs="Times New Roman"/>
          <w:bCs/>
          <w:color w:val="000000"/>
          <w:sz w:val="24"/>
          <w:szCs w:val="24"/>
          <w:lang w:eastAsia="ru-RU"/>
        </w:rPr>
      </w:pPr>
      <w:bookmarkStart w:id="7" w:name="bookmark2"/>
      <w:r w:rsidRPr="00703803">
        <w:rPr>
          <w:rFonts w:ascii="Times New Roman" w:eastAsia="Times New Roman" w:hAnsi="Times New Roman" w:cs="Times New Roman"/>
          <w:bCs/>
          <w:color w:val="000000"/>
          <w:sz w:val="24"/>
          <w:szCs w:val="24"/>
          <w:lang w:eastAsia="ru-RU"/>
        </w:rPr>
        <w:t>6. Общие требования к содержанию первичных средств пожаротушения</w:t>
      </w:r>
      <w:bookmarkEnd w:id="7"/>
      <w:r w:rsidRPr="00703803">
        <w:rPr>
          <w:rFonts w:ascii="Times New Roman" w:eastAsia="Times New Roman" w:hAnsi="Times New Roman" w:cs="Times New Roman"/>
          <w:bCs/>
          <w:color w:val="000000"/>
          <w:sz w:val="24"/>
          <w:szCs w:val="24"/>
          <w:lang w:eastAsia="ru-RU"/>
        </w:rPr>
        <w:t>, наружных пожарных лестниц и автоматических установок пожарной сигнализации.</w:t>
      </w:r>
    </w:p>
    <w:p w:rsidR="00703803" w:rsidRPr="00703803" w:rsidRDefault="00703803" w:rsidP="00703803">
      <w:pPr>
        <w:keepNext/>
        <w:keepLines/>
        <w:widowControl w:val="0"/>
        <w:tabs>
          <w:tab w:val="left" w:pos="2761"/>
        </w:tabs>
        <w:spacing w:after="0" w:line="240" w:lineRule="auto"/>
        <w:jc w:val="center"/>
        <w:outlineLvl w:val="0"/>
        <w:rPr>
          <w:rFonts w:ascii="Times New Roman" w:eastAsia="Times New Roman" w:hAnsi="Times New Roman" w:cs="Times New Roman"/>
          <w:bCs/>
          <w:color w:val="000000"/>
          <w:sz w:val="24"/>
          <w:szCs w:val="24"/>
          <w:lang w:eastAsia="ru-RU"/>
        </w:rPr>
      </w:pP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6.1. Места расположения огнетушителей, а также внутренних пожарных кранов обозначены соответствующими указательными знаками на планах эвакуации на каждом этаже здания.</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6.2. Каждый работник обязан знать места расположения первичных средств пожаротушения, а также уметь их применять.</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6.3. Огнетушители. Каждый огнетушитель, установленный на объекте, должен иметь паспорт и порядковый номер.</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6.4. Огнетушители, размещенные в коридорах, проходах, не должны препятствовать безопасной эвакуации людей. Огнетушители могут располагаться как в пожарных шкафах, так и на видных местах вблизи от выходов из помещений на высоте не более 1,5 метра.</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6.5. Огнетушители подлежат ежеквартальной проверке, а также перезарядке не реже 1 раза в 5 лет.</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 xml:space="preserve">6.6. Пожарные краны внутреннего противопожарного водоснабжения устанавливаются в пожарных шкафах из негорючих материалов. На пожарных шкафах должна быть наклейка с указанием номера шкафа, номера телефона вызова пожарной охраны. Пожарный шкаф должен быть защищен от несанкционированного проникновения установкой на дверцы шкафа легко срываемой пломбы. </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 xml:space="preserve">6.7. Не реже 2 раз в год (весной и осенью) организуется проверка работоспособности внутреннего противопожарного водопровода и не реже 1 раза в год организуется перекатка пожарных рукавов. </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 xml:space="preserve">6.8. Пожарные щиты. Для размещения первичных средств пожаротушения в производственных и складских, помещениях, не оборудованных внутренним противопожарным водопроводом и автоматическими установками пожаротушения, </w:t>
      </w:r>
      <w:r w:rsidRPr="00703803">
        <w:rPr>
          <w:rFonts w:ascii="Times New Roman" w:eastAsia="Times New Roman" w:hAnsi="Times New Roman" w:cs="Times New Roman"/>
          <w:color w:val="000000"/>
          <w:sz w:val="24"/>
          <w:szCs w:val="24"/>
          <w:lang w:eastAsia="ru-RU"/>
        </w:rPr>
        <w:lastRenderedPageBreak/>
        <w:t xml:space="preserve">оборудуются пожарные щиты. </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6.9. На пожарных щитах указываются их порядковые номера и номер телефона для вызова пожарной охраны.</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6.10. Ящики с песком, как правило, устанавливают с пожарными щитами в помещениях или на открытых площадках, где возможен разлив легковоспламеняющихся или горючих жидкостей.</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6.11. Асбестовое полотно применяется для изоляции очагов возгорания, должно иметь размер не менее 1 м х 1 м и храниться в водонепроницаемом закрывающемся футляре (чехле, упаковке), позволяющем быстро применить его в случае пожара.</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6.12. Требования к виду, составу и количеству первичных средств пожаротушения, а также требования к их содержанию в исправном состоянии, периодическому осмотру и проверке указаны в инструкции по пожарной безопасности ИПБ-02-2017 (Приложение №2).</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6.13. Наружные пожарные лестницы и ограждения на крышах зданий должны быть в исправном состоянии. Не реже 1 раза в 5 лет должны проводиться эксплуатационные испытания пожарных лестниц и ограждений на крыше с составлением соответствующего акта испытаний.</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6.14. Автоматические установки пожарной сигнализации и система оповещения людей о пожаре должны быть в исправном состоянии. Не реже 1 раза в квартал должна проводиться проверка работоспособности указанных систем, а также средств противопожарной защиты с оформлением соответствующего акта проверки.</w:t>
      </w:r>
    </w:p>
    <w:p w:rsidR="00703803" w:rsidRPr="00703803" w:rsidRDefault="00703803" w:rsidP="00703803">
      <w:pPr>
        <w:widowControl w:val="0"/>
        <w:tabs>
          <w:tab w:val="left" w:pos="478"/>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6.15. В зданиях, где не требуются технические средства оповещения людей о пожаре, руководитель структурного подразделения должен определить порядок оповещения людей о пожаре и назначить ответственных за это лиц.</w:t>
      </w: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p>
    <w:p w:rsidR="00703803" w:rsidRPr="00703803" w:rsidRDefault="00B02293" w:rsidP="007038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03803" w:rsidRPr="00703803">
        <w:rPr>
          <w:rFonts w:ascii="Times New Roman" w:eastAsia="Times New Roman" w:hAnsi="Times New Roman" w:cs="Times New Roman"/>
          <w:sz w:val="24"/>
          <w:szCs w:val="24"/>
          <w:lang w:eastAsia="ru-RU"/>
        </w:rPr>
        <w:t>. Порядок осмотра и закрытия помещений по окончании работы</w:t>
      </w: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p>
    <w:p w:rsidR="00703803" w:rsidRPr="00703803" w:rsidRDefault="00B0229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03803" w:rsidRPr="00703803">
        <w:rPr>
          <w:rFonts w:ascii="Times New Roman" w:eastAsia="Times New Roman" w:hAnsi="Times New Roman" w:cs="Times New Roman"/>
          <w:sz w:val="24"/>
          <w:szCs w:val="24"/>
          <w:lang w:eastAsia="ru-RU"/>
        </w:rPr>
        <w:t xml:space="preserve">.1. Ответственные за пожарную безопасность в здании (помещении), а в их отсутствии лица, их заменяющие, обязаны перед закрытием здания (помещения) тщательно произвести обход всего помещения (помещений здания) и, убедившись в их </w:t>
      </w:r>
      <w:proofErr w:type="spellStart"/>
      <w:r w:rsidR="00703803" w:rsidRPr="00703803">
        <w:rPr>
          <w:rFonts w:ascii="Times New Roman" w:eastAsia="Times New Roman" w:hAnsi="Times New Roman" w:cs="Times New Roman"/>
          <w:sz w:val="24"/>
          <w:szCs w:val="24"/>
          <w:lang w:eastAsia="ru-RU"/>
        </w:rPr>
        <w:t>пожаробезопасном</w:t>
      </w:r>
      <w:proofErr w:type="spellEnd"/>
      <w:r w:rsidR="00703803" w:rsidRPr="00703803">
        <w:rPr>
          <w:rFonts w:ascii="Times New Roman" w:eastAsia="Times New Roman" w:hAnsi="Times New Roman" w:cs="Times New Roman"/>
          <w:sz w:val="24"/>
          <w:szCs w:val="24"/>
          <w:lang w:eastAsia="ru-RU"/>
        </w:rPr>
        <w:t xml:space="preserve"> состоянии, отключить электроснабжение помещения (помещений здания) и закрыть его.</w:t>
      </w:r>
    </w:p>
    <w:p w:rsidR="00703803" w:rsidRPr="00703803" w:rsidRDefault="00B0229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03803" w:rsidRPr="00703803">
        <w:rPr>
          <w:rFonts w:ascii="Times New Roman" w:eastAsia="Times New Roman" w:hAnsi="Times New Roman" w:cs="Times New Roman"/>
          <w:sz w:val="24"/>
          <w:szCs w:val="24"/>
          <w:lang w:eastAsia="ru-RU"/>
        </w:rPr>
        <w:t xml:space="preserve">.2. </w:t>
      </w:r>
      <w:proofErr w:type="spellStart"/>
      <w:r w:rsidR="00703803" w:rsidRPr="00703803">
        <w:rPr>
          <w:rFonts w:ascii="Times New Roman" w:eastAsia="Times New Roman" w:hAnsi="Times New Roman" w:cs="Times New Roman"/>
          <w:sz w:val="24"/>
          <w:szCs w:val="24"/>
          <w:lang w:eastAsia="ru-RU"/>
        </w:rPr>
        <w:t>Пожаробезопасное</w:t>
      </w:r>
      <w:proofErr w:type="spellEnd"/>
      <w:r w:rsidR="00703803" w:rsidRPr="00703803">
        <w:rPr>
          <w:rFonts w:ascii="Times New Roman" w:eastAsia="Times New Roman" w:hAnsi="Times New Roman" w:cs="Times New Roman"/>
          <w:sz w:val="24"/>
          <w:szCs w:val="24"/>
          <w:lang w:eastAsia="ru-RU"/>
        </w:rPr>
        <w:t xml:space="preserve"> состояние помещений обеспечивается выполнением требований данной инструкции по пожарной безопасности.</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03803" w:rsidRPr="00703803">
        <w:rPr>
          <w:rFonts w:ascii="Times New Roman" w:eastAsia="Times New Roman" w:hAnsi="Times New Roman" w:cs="Times New Roman"/>
          <w:sz w:val="24"/>
          <w:szCs w:val="24"/>
          <w:lang w:eastAsia="ru-RU"/>
        </w:rPr>
        <w:t>.3. При обнаружении нарушений требований пожарной безопасности необходимо принять меры по устранению этих нарушений.</w:t>
      </w: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p>
    <w:p w:rsidR="00703803" w:rsidRPr="00703803" w:rsidRDefault="00703803" w:rsidP="00703803">
      <w:pPr>
        <w:keepNext/>
        <w:keepLines/>
        <w:widowControl w:val="0"/>
        <w:tabs>
          <w:tab w:val="left" w:pos="1005"/>
        </w:tabs>
        <w:spacing w:after="0" w:line="240" w:lineRule="auto"/>
        <w:ind w:right="2"/>
        <w:jc w:val="center"/>
        <w:outlineLvl w:val="0"/>
        <w:rPr>
          <w:rFonts w:ascii="Times New Roman" w:eastAsia="Times New Roman" w:hAnsi="Times New Roman" w:cs="Times New Roman"/>
          <w:bCs/>
          <w:color w:val="000000"/>
          <w:sz w:val="24"/>
          <w:szCs w:val="24"/>
          <w:lang w:eastAsia="ru-RU"/>
        </w:rPr>
      </w:pPr>
      <w:bookmarkStart w:id="8" w:name="bookmark3"/>
    </w:p>
    <w:p w:rsidR="00703803" w:rsidRPr="00703803" w:rsidRDefault="009D64FC" w:rsidP="00703803">
      <w:pPr>
        <w:keepNext/>
        <w:keepLines/>
        <w:widowControl w:val="0"/>
        <w:tabs>
          <w:tab w:val="left" w:pos="1005"/>
        </w:tabs>
        <w:spacing w:after="0" w:line="240" w:lineRule="auto"/>
        <w:ind w:right="2"/>
        <w:jc w:val="center"/>
        <w:outlineLvl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r w:rsidR="00703803" w:rsidRPr="00703803">
        <w:rPr>
          <w:rFonts w:ascii="Times New Roman" w:eastAsia="Times New Roman" w:hAnsi="Times New Roman" w:cs="Times New Roman"/>
          <w:bCs/>
          <w:color w:val="000000"/>
          <w:sz w:val="24"/>
          <w:szCs w:val="24"/>
          <w:lang w:eastAsia="ru-RU"/>
        </w:rPr>
        <w:t>. Обязанности и действия работников при возникновении пожара</w:t>
      </w:r>
      <w:bookmarkEnd w:id="8"/>
    </w:p>
    <w:p w:rsidR="00703803" w:rsidRPr="00703803" w:rsidRDefault="00703803" w:rsidP="00703803">
      <w:pPr>
        <w:keepNext/>
        <w:keepLines/>
        <w:widowControl w:val="0"/>
        <w:tabs>
          <w:tab w:val="left" w:pos="1005"/>
        </w:tabs>
        <w:spacing w:after="0" w:line="240" w:lineRule="auto"/>
        <w:ind w:right="2"/>
        <w:jc w:val="center"/>
        <w:outlineLvl w:val="0"/>
        <w:rPr>
          <w:rFonts w:ascii="Times New Roman" w:eastAsia="Times New Roman" w:hAnsi="Times New Roman" w:cs="Times New Roman"/>
          <w:bCs/>
          <w:sz w:val="24"/>
          <w:szCs w:val="24"/>
          <w:lang w:eastAsia="ru-RU"/>
        </w:rPr>
      </w:pPr>
    </w:p>
    <w:p w:rsidR="00703803" w:rsidRPr="00703803" w:rsidRDefault="009D64FC" w:rsidP="00703803">
      <w:pPr>
        <w:widowControl w:val="0"/>
        <w:tabs>
          <w:tab w:val="left" w:pos="0"/>
        </w:tabs>
        <w:spacing w:after="0" w:line="240" w:lineRule="auto"/>
        <w:ind w:left="23" w:right="23" w:firstLine="54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03803" w:rsidRPr="00703803">
        <w:rPr>
          <w:rFonts w:ascii="Times New Roman" w:eastAsia="Times New Roman" w:hAnsi="Times New Roman" w:cs="Times New Roman"/>
          <w:color w:val="000000"/>
          <w:sz w:val="24"/>
          <w:szCs w:val="24"/>
          <w:lang w:eastAsia="ru-RU"/>
        </w:rPr>
        <w:t>.1. Каждый работник организации и работники, временно прибывшие в организацию по служебной необходимости при обнаружении пожара или признаков горения в здании, помещении (задымление, запах гари и др.) обязаны:</w:t>
      </w:r>
    </w:p>
    <w:p w:rsidR="00703803" w:rsidRPr="00703803" w:rsidRDefault="00703803" w:rsidP="00703803">
      <w:pPr>
        <w:widowControl w:val="0"/>
        <w:tabs>
          <w:tab w:val="left" w:pos="0"/>
        </w:tabs>
        <w:spacing w:after="0" w:line="240" w:lineRule="auto"/>
        <w:ind w:left="23" w:right="23" w:firstLine="544"/>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а) сообщить о пожаре в пожарную охрану по телефону 01 (с сотового телефона 101) (при этом назвать адрес объекта, место возникновения пожара, свою фамилию, имя, отчество и телефон);</w:t>
      </w:r>
    </w:p>
    <w:p w:rsidR="00703803" w:rsidRPr="00703803" w:rsidRDefault="00703803" w:rsidP="00703803">
      <w:pPr>
        <w:widowControl w:val="0"/>
        <w:tabs>
          <w:tab w:val="left" w:pos="0"/>
        </w:tabs>
        <w:spacing w:after="0" w:line="240" w:lineRule="auto"/>
        <w:ind w:left="23" w:right="23" w:firstLine="544"/>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б) сообщить о пожаре своему непосредственному или вышестоящему руководителю, или лицу, к которому прибыл в организацию по служебному заданию;</w:t>
      </w:r>
    </w:p>
    <w:p w:rsidR="00703803" w:rsidRPr="00703803" w:rsidRDefault="00703803" w:rsidP="00703803">
      <w:pPr>
        <w:widowControl w:val="0"/>
        <w:tabs>
          <w:tab w:val="left" w:pos="0"/>
        </w:tabs>
        <w:spacing w:after="0" w:line="240" w:lineRule="auto"/>
        <w:ind w:left="23" w:right="23" w:firstLine="544"/>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в) оповестить других сотрудников при помощи кнопки включения пожарной сигнализации (месторасположение обозначено на планах эвакуации);</w:t>
      </w:r>
    </w:p>
    <w:p w:rsidR="00703803" w:rsidRPr="00703803" w:rsidRDefault="00703803" w:rsidP="00703803">
      <w:pPr>
        <w:widowControl w:val="0"/>
        <w:tabs>
          <w:tab w:val="left" w:pos="0"/>
        </w:tabs>
        <w:spacing w:after="0" w:line="240" w:lineRule="auto"/>
        <w:ind w:left="23" w:right="23" w:firstLine="544"/>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 xml:space="preserve">г) принять посильные меры по эвакуации людей и материальных ценностей в </w:t>
      </w:r>
      <w:r w:rsidRPr="00703803">
        <w:rPr>
          <w:rFonts w:ascii="Times New Roman" w:eastAsia="Times New Roman" w:hAnsi="Times New Roman" w:cs="Times New Roman"/>
          <w:color w:val="000000"/>
          <w:sz w:val="24"/>
          <w:szCs w:val="24"/>
          <w:lang w:eastAsia="ru-RU"/>
        </w:rPr>
        <w:lastRenderedPageBreak/>
        <w:t>соответствии с планами эвакуации находящихся на этажах и тушению пожара первичными средствами пожаротушения (месторасположение обозначено на планах эвакуации).</w:t>
      </w:r>
    </w:p>
    <w:p w:rsidR="00703803" w:rsidRPr="00703803" w:rsidRDefault="009D64FC" w:rsidP="00703803">
      <w:pPr>
        <w:widowControl w:val="0"/>
        <w:tabs>
          <w:tab w:val="left" w:pos="0"/>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r w:rsidR="00703803" w:rsidRPr="00703803">
        <w:rPr>
          <w:rFonts w:ascii="Times New Roman" w:eastAsia="Times New Roman" w:hAnsi="Times New Roman" w:cs="Times New Roman"/>
          <w:color w:val="000000"/>
          <w:sz w:val="24"/>
          <w:szCs w:val="24"/>
          <w:lang w:eastAsia="ru-RU"/>
        </w:rPr>
        <w:t>.2. Ответственный за пожарную безопасность в структурном подразделении в случае пожара обязан:</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а) продублировать сообщение о возникновении пожара в пожарную охрану по телефону 01 (с сотового телефона 101) и оповестить руководство и дежурные службы объекта;</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б) организовать спасение людей с использованием для этого имеющихся сил и средств, в том числе оказание первой помощи пострадавшим;</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 xml:space="preserve">в) проверить включение автоматических систем противопожарной защиты (систем оповещения людей о пожаре, пожаротушения, </w:t>
      </w:r>
      <w:proofErr w:type="spellStart"/>
      <w:r w:rsidRPr="00703803">
        <w:rPr>
          <w:rFonts w:ascii="Times New Roman" w:eastAsia="Times New Roman" w:hAnsi="Times New Roman" w:cs="Times New Roman"/>
          <w:color w:val="000000"/>
          <w:sz w:val="24"/>
          <w:szCs w:val="24"/>
          <w:lang w:eastAsia="ru-RU"/>
        </w:rPr>
        <w:t>противодымной</w:t>
      </w:r>
      <w:proofErr w:type="spellEnd"/>
      <w:r w:rsidRPr="00703803">
        <w:rPr>
          <w:rFonts w:ascii="Times New Roman" w:eastAsia="Times New Roman" w:hAnsi="Times New Roman" w:cs="Times New Roman"/>
          <w:color w:val="000000"/>
          <w:sz w:val="24"/>
          <w:szCs w:val="24"/>
          <w:lang w:eastAsia="ru-RU"/>
        </w:rPr>
        <w:t xml:space="preserve"> защиты);</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г) остановить работу технологического оборудования (в том числе аварийный останов); отключить электроэнергию (за исключением систем противопожарной защиты) и работу систем вентиляции в помещении, в котором идет пожар, а также в смежных к нему помещениях;</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д) прекратить все работы в здании, кроме работ, связанных с мероприятиями по ликвидации пожара;</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е) удалить за пределы опасной зоны всех работников, не участвующих в тушении пожара;</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ж) осуществлять общее руководство по посильному тушению пожара первичными средствами пожаротушения до прибытия подразделений пожарной охраны;</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з) обеспечить соблюдение требований безопасности работниками, принимающими участие в тушении пожара;</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и) организовать одновременно с тушением пожара эвакуацию горючих веществ и материальных ценностей;</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к) встретить подразделения пожарной охраны и оказать помощь в выборе кратчайшего пути для подъезда к очагу пожара;</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л) сообщить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м) по прибытии пожарного подразделения проинформировать руководителя тушения пожара о конструктивных особенностях здания, прилегающих строений и сооружений, количестве и пожароопасных свойствах хранимых и применяемых веществ, материалов и других сведениях, необходимых для успешной ликвидации пожара;</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н) организовать привлечение сил и средств объекта к осуществлению необходимых мероприятий, связанных с ликвидацией пожара и предупреждением его развития.</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9D64FC" w:rsidP="00703803">
      <w:pPr>
        <w:widowControl w:val="0"/>
        <w:tabs>
          <w:tab w:val="left" w:pos="0"/>
          <w:tab w:val="left" w:pos="702"/>
        </w:tabs>
        <w:spacing w:after="0" w:line="240" w:lineRule="auto"/>
        <w:ind w:left="20" w:right="20" w:firstLine="54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 Правила пользования первичными средствами пожаротушения</w:t>
      </w:r>
    </w:p>
    <w:p w:rsidR="00703803" w:rsidRPr="00703803" w:rsidRDefault="00703803" w:rsidP="00703803">
      <w:pPr>
        <w:widowControl w:val="0"/>
        <w:tabs>
          <w:tab w:val="left" w:pos="0"/>
          <w:tab w:val="left" w:pos="702"/>
        </w:tabs>
        <w:spacing w:after="0" w:line="240" w:lineRule="auto"/>
        <w:ind w:left="20" w:right="20" w:firstLine="547"/>
        <w:jc w:val="center"/>
        <w:rPr>
          <w:rFonts w:ascii="Times New Roman" w:eastAsia="Times New Roman" w:hAnsi="Times New Roman" w:cs="Times New Roman"/>
          <w:sz w:val="24"/>
          <w:szCs w:val="24"/>
          <w:lang w:eastAsia="ru-RU"/>
        </w:rPr>
      </w:pP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 xml:space="preserve">.1. Места расположения первичных средств пожаротушения обозначаются на планах эвакуации, а на непосредственном месте установки отмечаются специальной табличкой (знаком). </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.2. Руководителем структурного подразделения на основании данной инструкции должна быть разработана инструкция по пользованию первичными средствами пожаротушения и вывешена в местах их расположения.</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 xml:space="preserve">.3. Огнетушитель порошковый. Порошковым огнетушителем применяется для тушения очага возгорания любого класса: А – пожары твердых горючих веществ, В – пожары горючих жидкостей, С - пожары горючих газов, Е – пожары электрооборудования напряжением до 1000 В. </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 xml:space="preserve">.4. Принцип действия порошкового огнетушителя: при нажатии на рычаг пускового </w:t>
      </w:r>
      <w:r w:rsidR="00703803" w:rsidRPr="00703803">
        <w:rPr>
          <w:rFonts w:ascii="Times New Roman" w:eastAsia="Times New Roman" w:hAnsi="Times New Roman" w:cs="Times New Roman"/>
          <w:sz w:val="24"/>
          <w:szCs w:val="24"/>
          <w:lang w:eastAsia="ru-RU"/>
        </w:rPr>
        <w:lastRenderedPageBreak/>
        <w:t xml:space="preserve">устройства срабатывает газогенератор, установленный в огнетушителе, который начинает выделять рабочий газ. Под действием энергии сжатого газа происходит выброс огнетушащего порошка (пищевой соды). Попадая на очаг пожара огнетушащий порошок, под действием высокой температуры, выделяет углекислый газ, который изолирует очаг горения от поступления кислорода и горение прекращается. </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.5. Способ применения порошкового огнетушителя следующий:</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 Взять огнетушитель;</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 Подбежать к месту возгорания;</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 Сорвать пломбу;</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 Выдернуть чеку;</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 Поднять рукоятку от корпуса (для огнетушителей с рычагом на раструбе);</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6) Направить раструб на место возгорания;</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7) Нажать на рычаг на корпусе (для огнетушителей с рычагом на раструбе – нажать на рычаг не раструбе).</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.6. Масса порошковых огнетушителей и продолжительность тушения зависит от объема огнетушащего вещества (например, для ОП-4: масса - 7,5 кг, длина струи - не менее 3 м, продолжительность тушения - от 6 до 10 сек.).</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.7. Порошковые огнетушители бывают с индикатором давления - манометром.  Зеленая зона на манометре – давление в норме, желтая зона – давление выше нормы, красная зона – давление ниже нормы.</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 xml:space="preserve">.8. Огнетушитель углекислотный. Углекислотные огнетушители не предназначены для тушения твердых веществ. Они применяются только для тушения очагов возгорания классов: В- пожары горючих жидкостей, С – пожары горючих газов и </w:t>
      </w:r>
      <w:r w:rsidR="00703803" w:rsidRPr="00703803">
        <w:rPr>
          <w:rFonts w:ascii="Times New Roman" w:eastAsia="Times New Roman" w:hAnsi="Times New Roman" w:cs="Times New Roman"/>
          <w:sz w:val="24"/>
          <w:szCs w:val="24"/>
          <w:lang w:val="en-US" w:eastAsia="ru-RU"/>
        </w:rPr>
        <w:t>E</w:t>
      </w:r>
      <w:r w:rsidR="00703803" w:rsidRPr="00703803">
        <w:rPr>
          <w:rFonts w:ascii="Times New Roman" w:eastAsia="Times New Roman" w:hAnsi="Times New Roman" w:cs="Times New Roman"/>
          <w:sz w:val="24"/>
          <w:szCs w:val="24"/>
          <w:lang w:eastAsia="ru-RU"/>
        </w:rPr>
        <w:t xml:space="preserve"> – пожары электрооборудования напряжением до 10 000 В.</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.9. Принцип действия углекислотного огнетушителя: при нажатии на рычаг пускового устройства происходит вытеснение заряда двуокиси углерода под действием избыточного давления в огнетушителе. Двуокись углерода (углекислый газ) попадая в зону горения ограничивает поступление кислорода к очагу горения и охлаждает горящие предметы, в следствие чего горение прекращается.</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.10. Способ применения углекислотного огнетушителя:</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 Взять огнетушитель;</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 Сорвать пломбу;</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 Выдернуть чеку;</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 Направить раструб в сторону огня;</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 Нажать на рычаг запорного устройства</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6) Приступить к тушению пожара</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.11. Масса углекислотного огнетушителя и продолжительность тушения зависит от объема огнетушащего вещества (например, для ОУ-2: масса - 7,7 кг, длина струи - не менее 2 м, продолжительность тушения - 6 сек.).</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.12. При использовании углекислотных огнетушителей следует соблюдать меры предосторожности:</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1) избегайте контакта раструба огнетушителя с открытыми частями тела, так как при тушении пожара он охлаждается до -70 </w:t>
      </w:r>
      <w:proofErr w:type="gramStart"/>
      <w:r w:rsidRPr="00703803">
        <w:rPr>
          <w:rFonts w:ascii="Times New Roman" w:eastAsia="Times New Roman" w:hAnsi="Times New Roman" w:cs="Times New Roman"/>
          <w:sz w:val="24"/>
          <w:szCs w:val="24"/>
          <w:lang w:eastAsia="ru-RU"/>
        </w:rPr>
        <w:t>С</w:t>
      </w:r>
      <w:proofErr w:type="gramEnd"/>
      <w:r w:rsidRPr="00703803">
        <w:rPr>
          <w:rFonts w:ascii="Times New Roman" w:eastAsia="Times New Roman" w:hAnsi="Times New Roman" w:cs="Times New Roman"/>
          <w:sz w:val="24"/>
          <w:szCs w:val="24"/>
          <w:lang w:eastAsia="ru-RU"/>
        </w:rPr>
        <w:t>;</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 после использования углекислотного огнетушителя необходимо тщательно проветрить помещение.</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 xml:space="preserve">.13. Начинать тушить возгорание необходимо с наветренной стороны с расстояния 3-4 м с края очага возгорания, по мере тушения двигаясь к его центру. </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.14. Внутренний противопожарный водопровод. Для приведения противопожарного водопровода в действие внутри здания необходимо не менее 2 работников:</w:t>
      </w:r>
    </w:p>
    <w:p w:rsidR="00703803" w:rsidRPr="00703803" w:rsidRDefault="00703803" w:rsidP="00703803">
      <w:pPr>
        <w:widowControl w:val="0"/>
        <w:tabs>
          <w:tab w:val="left" w:pos="0"/>
          <w:tab w:val="left" w:pos="702"/>
        </w:tabs>
        <w:spacing w:after="0" w:line="240" w:lineRule="auto"/>
        <w:ind w:left="20" w:right="20" w:firstLine="547"/>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 первый работник срывает пломбу и открывает пожарный шкаф;</w:t>
      </w:r>
    </w:p>
    <w:p w:rsidR="00703803" w:rsidRPr="00703803" w:rsidRDefault="00703803" w:rsidP="00703803">
      <w:pPr>
        <w:widowControl w:val="0"/>
        <w:tabs>
          <w:tab w:val="left" w:pos="0"/>
          <w:tab w:val="left" w:pos="702"/>
        </w:tabs>
        <w:spacing w:after="0" w:line="240" w:lineRule="auto"/>
        <w:ind w:left="20" w:right="20" w:firstLine="547"/>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 второй работник берет ствол и разматывает рукав в направлении очага возгорания;</w:t>
      </w:r>
    </w:p>
    <w:p w:rsidR="00703803" w:rsidRPr="00703803" w:rsidRDefault="00703803" w:rsidP="00703803">
      <w:pPr>
        <w:widowControl w:val="0"/>
        <w:tabs>
          <w:tab w:val="left" w:pos="0"/>
          <w:tab w:val="left" w:pos="702"/>
        </w:tabs>
        <w:spacing w:after="0" w:line="240" w:lineRule="auto"/>
        <w:ind w:left="20" w:right="20" w:firstLine="547"/>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lastRenderedPageBreak/>
        <w:t>3) первый работник открывает пожарный кран;</w:t>
      </w:r>
    </w:p>
    <w:p w:rsidR="00703803" w:rsidRPr="00703803" w:rsidRDefault="00703803" w:rsidP="00703803">
      <w:pPr>
        <w:widowControl w:val="0"/>
        <w:tabs>
          <w:tab w:val="left" w:pos="0"/>
          <w:tab w:val="left" w:pos="702"/>
        </w:tabs>
        <w:spacing w:after="0" w:line="240" w:lineRule="auto"/>
        <w:ind w:left="20" w:right="20" w:firstLine="547"/>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 второй работник работает стволом на тушении пожара.</w:t>
      </w:r>
    </w:p>
    <w:p w:rsidR="00703803" w:rsidRPr="00703803" w:rsidRDefault="009D64FC" w:rsidP="00703803">
      <w:pPr>
        <w:widowControl w:val="0"/>
        <w:tabs>
          <w:tab w:val="left" w:pos="0"/>
          <w:tab w:val="left" w:pos="702"/>
        </w:tabs>
        <w:spacing w:after="0" w:line="240" w:lineRule="auto"/>
        <w:ind w:left="20" w:right="20" w:firstLine="54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.15. Запрещается тушить электроустановки с помощью противопожарного водопровода.</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03803" w:rsidRPr="00703803">
        <w:rPr>
          <w:rFonts w:ascii="Times New Roman" w:eastAsia="Times New Roman" w:hAnsi="Times New Roman" w:cs="Times New Roman"/>
          <w:sz w:val="24"/>
          <w:szCs w:val="24"/>
          <w:lang w:eastAsia="ru-RU"/>
        </w:rPr>
        <w:t>.16. Продукты горения выделяются уже через 5-7 мин после начала пожара и скапливаются на уровне роста или выше, поэтому при задымлении нужно передвигаться ползком, прикрыв рот тканью (желательно смоченной водой).</w:t>
      </w:r>
    </w:p>
    <w:p w:rsidR="00703803" w:rsidRPr="00703803" w:rsidRDefault="00703803" w:rsidP="00703803">
      <w:pPr>
        <w:widowControl w:val="0"/>
        <w:tabs>
          <w:tab w:val="left" w:pos="0"/>
          <w:tab w:val="left" w:pos="702"/>
        </w:tabs>
        <w:spacing w:after="0" w:line="240" w:lineRule="auto"/>
        <w:ind w:left="20" w:right="20" w:firstLine="547"/>
        <w:rPr>
          <w:rFonts w:ascii="Times New Roman" w:eastAsia="Times New Roman" w:hAnsi="Times New Roman" w:cs="Times New Roman"/>
          <w:sz w:val="24"/>
          <w:szCs w:val="24"/>
          <w:lang w:eastAsia="ru-RU"/>
        </w:rPr>
      </w:pPr>
    </w:p>
    <w:p w:rsidR="00703803" w:rsidRPr="00703803" w:rsidRDefault="009D64FC" w:rsidP="00703803">
      <w:pPr>
        <w:widowControl w:val="0"/>
        <w:tabs>
          <w:tab w:val="left" w:pos="0"/>
          <w:tab w:val="left" w:pos="702"/>
        </w:tabs>
        <w:spacing w:after="0" w:line="240" w:lineRule="auto"/>
        <w:ind w:left="20" w:right="20" w:firstLine="54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03803" w:rsidRPr="00703803">
        <w:rPr>
          <w:rFonts w:ascii="Times New Roman" w:eastAsia="Times New Roman" w:hAnsi="Times New Roman" w:cs="Times New Roman"/>
          <w:sz w:val="24"/>
          <w:szCs w:val="24"/>
          <w:lang w:eastAsia="ru-RU"/>
        </w:rPr>
        <w:t xml:space="preserve">. Правила осмотра и приведения в </w:t>
      </w:r>
      <w:proofErr w:type="spellStart"/>
      <w:r w:rsidR="00703803" w:rsidRPr="00703803">
        <w:rPr>
          <w:rFonts w:ascii="Times New Roman" w:eastAsia="Times New Roman" w:hAnsi="Times New Roman" w:cs="Times New Roman"/>
          <w:sz w:val="24"/>
          <w:szCs w:val="24"/>
          <w:lang w:eastAsia="ru-RU"/>
        </w:rPr>
        <w:t>пожаровзрывобезопасное</w:t>
      </w:r>
      <w:proofErr w:type="spellEnd"/>
      <w:r w:rsidR="00703803" w:rsidRPr="00703803">
        <w:rPr>
          <w:rFonts w:ascii="Times New Roman" w:eastAsia="Times New Roman" w:hAnsi="Times New Roman" w:cs="Times New Roman"/>
          <w:sz w:val="24"/>
          <w:szCs w:val="24"/>
          <w:lang w:eastAsia="ru-RU"/>
        </w:rPr>
        <w:t xml:space="preserve"> состояние всех помещений </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03803" w:rsidRPr="00703803">
        <w:rPr>
          <w:rFonts w:ascii="Times New Roman" w:eastAsia="Times New Roman" w:hAnsi="Times New Roman" w:cs="Times New Roman"/>
          <w:sz w:val="24"/>
          <w:szCs w:val="24"/>
          <w:lang w:eastAsia="ru-RU"/>
        </w:rPr>
        <w:t xml:space="preserve">.1. Ответственные за пожарную безопасность в здании (помещении), а в их отсутствии лица, их заменяющие, обязаны перед закрытием здания (помещения) тщательно произвести обход всего помещения (помещений здания) и, убедившись в их </w:t>
      </w:r>
      <w:proofErr w:type="spellStart"/>
      <w:r w:rsidR="00703803" w:rsidRPr="00703803">
        <w:rPr>
          <w:rFonts w:ascii="Times New Roman" w:eastAsia="Times New Roman" w:hAnsi="Times New Roman" w:cs="Times New Roman"/>
          <w:sz w:val="24"/>
          <w:szCs w:val="24"/>
          <w:lang w:eastAsia="ru-RU"/>
        </w:rPr>
        <w:t>пожаробезопасном</w:t>
      </w:r>
      <w:proofErr w:type="spellEnd"/>
      <w:r w:rsidR="00703803" w:rsidRPr="00703803">
        <w:rPr>
          <w:rFonts w:ascii="Times New Roman" w:eastAsia="Times New Roman" w:hAnsi="Times New Roman" w:cs="Times New Roman"/>
          <w:sz w:val="24"/>
          <w:szCs w:val="24"/>
          <w:lang w:eastAsia="ru-RU"/>
        </w:rPr>
        <w:t xml:space="preserve"> состоянии, отключить электроснабжение помещения (помещений здания) и закрыть его.</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03803" w:rsidRPr="00703803">
        <w:rPr>
          <w:rFonts w:ascii="Times New Roman" w:eastAsia="Times New Roman" w:hAnsi="Times New Roman" w:cs="Times New Roman"/>
          <w:sz w:val="24"/>
          <w:szCs w:val="24"/>
          <w:lang w:eastAsia="ru-RU"/>
        </w:rPr>
        <w:t xml:space="preserve">.2. </w:t>
      </w:r>
      <w:proofErr w:type="spellStart"/>
      <w:r w:rsidR="00703803" w:rsidRPr="00703803">
        <w:rPr>
          <w:rFonts w:ascii="Times New Roman" w:eastAsia="Times New Roman" w:hAnsi="Times New Roman" w:cs="Times New Roman"/>
          <w:sz w:val="24"/>
          <w:szCs w:val="24"/>
          <w:lang w:eastAsia="ru-RU"/>
        </w:rPr>
        <w:t>Пожаробезопасное</w:t>
      </w:r>
      <w:proofErr w:type="spellEnd"/>
      <w:r w:rsidR="00703803" w:rsidRPr="00703803">
        <w:rPr>
          <w:rFonts w:ascii="Times New Roman" w:eastAsia="Times New Roman" w:hAnsi="Times New Roman" w:cs="Times New Roman"/>
          <w:sz w:val="24"/>
          <w:szCs w:val="24"/>
          <w:lang w:eastAsia="ru-RU"/>
        </w:rPr>
        <w:t xml:space="preserve"> состояние помещений обеспечивается выполнением требований данной инструкции по пожарной безопасности.</w:t>
      </w:r>
    </w:p>
    <w:p w:rsidR="00703803" w:rsidRPr="00703803" w:rsidRDefault="00703803" w:rsidP="00703803">
      <w:pPr>
        <w:widowControl w:val="0"/>
        <w:tabs>
          <w:tab w:val="left" w:pos="0"/>
          <w:tab w:val="left" w:pos="702"/>
        </w:tabs>
        <w:spacing w:after="0" w:line="240" w:lineRule="auto"/>
        <w:ind w:left="20" w:right="20" w:firstLine="547"/>
        <w:jc w:val="center"/>
        <w:rPr>
          <w:rFonts w:ascii="Times New Roman" w:eastAsia="Times New Roman" w:hAnsi="Times New Roman" w:cs="Times New Roman"/>
          <w:sz w:val="24"/>
          <w:szCs w:val="24"/>
          <w:lang w:eastAsia="ru-RU"/>
        </w:rPr>
      </w:pPr>
    </w:p>
    <w:p w:rsidR="00703803" w:rsidRPr="00703803" w:rsidRDefault="009D64FC" w:rsidP="00703803">
      <w:pPr>
        <w:widowControl w:val="0"/>
        <w:tabs>
          <w:tab w:val="left" w:pos="0"/>
          <w:tab w:val="left" w:pos="702"/>
        </w:tabs>
        <w:spacing w:after="0" w:line="240" w:lineRule="auto"/>
        <w:ind w:left="20" w:right="20" w:firstLine="54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03803" w:rsidRPr="00703803">
        <w:rPr>
          <w:rFonts w:ascii="Times New Roman" w:eastAsia="Times New Roman" w:hAnsi="Times New Roman" w:cs="Times New Roman"/>
          <w:sz w:val="24"/>
          <w:szCs w:val="24"/>
          <w:lang w:eastAsia="ru-RU"/>
        </w:rPr>
        <w:t>. Допустимое (предельное) количество людей, которые могут одновременно находиться на объекте (здании, помещении и др.)</w:t>
      </w:r>
    </w:p>
    <w:p w:rsidR="00703803" w:rsidRPr="00703803" w:rsidRDefault="00703803" w:rsidP="00703803">
      <w:pPr>
        <w:widowControl w:val="0"/>
        <w:tabs>
          <w:tab w:val="left" w:pos="0"/>
          <w:tab w:val="left" w:pos="702"/>
        </w:tabs>
        <w:spacing w:after="0" w:line="240" w:lineRule="auto"/>
        <w:ind w:left="20" w:right="20" w:firstLine="547"/>
        <w:jc w:val="center"/>
        <w:rPr>
          <w:rFonts w:ascii="Times New Roman" w:eastAsia="Times New Roman" w:hAnsi="Times New Roman" w:cs="Times New Roman"/>
          <w:sz w:val="24"/>
          <w:szCs w:val="24"/>
          <w:lang w:eastAsia="ru-RU"/>
        </w:rPr>
      </w:pP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03803" w:rsidRPr="00703803">
        <w:rPr>
          <w:rFonts w:ascii="Times New Roman" w:eastAsia="Times New Roman" w:hAnsi="Times New Roman" w:cs="Times New Roman"/>
          <w:sz w:val="24"/>
          <w:szCs w:val="24"/>
          <w:lang w:eastAsia="ru-RU"/>
        </w:rPr>
        <w:t>.1. Р</w:t>
      </w:r>
      <w:r>
        <w:rPr>
          <w:rFonts w:ascii="Times New Roman" w:eastAsia="Times New Roman" w:hAnsi="Times New Roman" w:cs="Times New Roman"/>
          <w:sz w:val="24"/>
          <w:szCs w:val="24"/>
          <w:lang w:eastAsia="ru-RU"/>
        </w:rPr>
        <w:t xml:space="preserve">уководители </w:t>
      </w:r>
      <w:r w:rsidR="00703803" w:rsidRPr="00703803">
        <w:rPr>
          <w:rFonts w:ascii="Times New Roman" w:eastAsia="Times New Roman" w:hAnsi="Times New Roman" w:cs="Times New Roman"/>
          <w:sz w:val="24"/>
          <w:szCs w:val="24"/>
          <w:lang w:eastAsia="ru-RU"/>
        </w:rPr>
        <w:t xml:space="preserve">при разработке инструкций по пожарной </w:t>
      </w:r>
      <w:proofErr w:type="gramStart"/>
      <w:r w:rsidR="00703803" w:rsidRPr="00703803">
        <w:rPr>
          <w:rFonts w:ascii="Times New Roman" w:eastAsia="Times New Roman" w:hAnsi="Times New Roman" w:cs="Times New Roman"/>
          <w:sz w:val="24"/>
          <w:szCs w:val="24"/>
          <w:lang w:eastAsia="ru-RU"/>
        </w:rPr>
        <w:t>безопасност</w:t>
      </w:r>
      <w:r>
        <w:rPr>
          <w:rFonts w:ascii="Times New Roman" w:eastAsia="Times New Roman" w:hAnsi="Times New Roman" w:cs="Times New Roman"/>
          <w:sz w:val="24"/>
          <w:szCs w:val="24"/>
          <w:lang w:eastAsia="ru-RU"/>
        </w:rPr>
        <w:t xml:space="preserve">и </w:t>
      </w:r>
      <w:r w:rsidR="00703803" w:rsidRPr="00703803">
        <w:rPr>
          <w:rFonts w:ascii="Times New Roman" w:eastAsia="Times New Roman" w:hAnsi="Times New Roman" w:cs="Times New Roman"/>
          <w:sz w:val="24"/>
          <w:szCs w:val="24"/>
          <w:lang w:eastAsia="ru-RU"/>
        </w:rPr>
        <w:t xml:space="preserve"> (</w:t>
      </w:r>
      <w:proofErr w:type="gramEnd"/>
      <w:r w:rsidR="00703803" w:rsidRPr="00703803">
        <w:rPr>
          <w:rFonts w:ascii="Times New Roman" w:eastAsia="Times New Roman" w:hAnsi="Times New Roman" w:cs="Times New Roman"/>
          <w:sz w:val="24"/>
          <w:szCs w:val="24"/>
          <w:lang w:eastAsia="ru-RU"/>
        </w:rPr>
        <w:t xml:space="preserve">в том числе для каждого </w:t>
      </w:r>
      <w:proofErr w:type="spellStart"/>
      <w:r w:rsidR="00703803" w:rsidRPr="00703803">
        <w:rPr>
          <w:rFonts w:ascii="Times New Roman" w:eastAsia="Times New Roman" w:hAnsi="Times New Roman" w:cs="Times New Roman"/>
          <w:sz w:val="24"/>
          <w:szCs w:val="24"/>
          <w:lang w:eastAsia="ru-RU"/>
        </w:rPr>
        <w:t>пожаровзрывоопасного</w:t>
      </w:r>
      <w:proofErr w:type="spellEnd"/>
      <w:r w:rsidR="00703803" w:rsidRPr="00703803">
        <w:rPr>
          <w:rFonts w:ascii="Times New Roman" w:eastAsia="Times New Roman" w:hAnsi="Times New Roman" w:cs="Times New Roman"/>
          <w:sz w:val="24"/>
          <w:szCs w:val="24"/>
          <w:lang w:eastAsia="ru-RU"/>
        </w:rPr>
        <w:t xml:space="preserve"> и пожароопасного помещения категории А, Б и В1 производственного и складского назначения) определяют и указывают в инструкции допустимое (предельное) количество людей, которые могут одновременно находиться на объекте (здании, помещении и др.).</w:t>
      </w:r>
    </w:p>
    <w:p w:rsidR="00703803" w:rsidRPr="00703803" w:rsidRDefault="009D64FC"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03803" w:rsidRPr="00703803">
        <w:rPr>
          <w:rFonts w:ascii="Times New Roman" w:eastAsia="Times New Roman" w:hAnsi="Times New Roman" w:cs="Times New Roman"/>
          <w:sz w:val="24"/>
          <w:szCs w:val="24"/>
          <w:lang w:eastAsia="ru-RU"/>
        </w:rPr>
        <w:t>.2. При определении допустимого (предельного) количества людей, которые могут одновременно находиться на объекте (здании, помещении и др.) необходимо:</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 принимать расчетную площадь, приходящуюся на одного человека, в размере 0,75 м</w:t>
      </w:r>
      <w:r w:rsidRPr="00703803">
        <w:rPr>
          <w:rFonts w:ascii="Times New Roman" w:eastAsia="Times New Roman" w:hAnsi="Times New Roman" w:cs="Times New Roman"/>
          <w:sz w:val="24"/>
          <w:szCs w:val="24"/>
          <w:vertAlign w:val="superscript"/>
          <w:lang w:eastAsia="ru-RU"/>
        </w:rPr>
        <w:t>2</w:t>
      </w:r>
      <w:r w:rsidRPr="00703803">
        <w:rPr>
          <w:rFonts w:ascii="Times New Roman" w:eastAsia="Times New Roman" w:hAnsi="Times New Roman" w:cs="Times New Roman"/>
          <w:sz w:val="24"/>
          <w:szCs w:val="24"/>
          <w:lang w:eastAsia="ru-RU"/>
        </w:rPr>
        <w:t>/чел.;</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 учитывать, что в помещениях подвальных и цокольных этажей без второго запасного выхода запрещается одновременное пребывание более 15 чел.;</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 учитывать, что в других помещениях без второго запасного выхода запрещается одновременное пребывание более 30 чел.</w:t>
      </w: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
    <w:p w:rsidR="00703803" w:rsidRPr="00703803" w:rsidRDefault="00703803" w:rsidP="00703803">
      <w:pPr>
        <w:spacing w:after="0" w:line="276" w:lineRule="auto"/>
        <w:rPr>
          <w:rFonts w:ascii="Times New Roman" w:eastAsia="Times New Roman" w:hAnsi="Times New Roman" w:cs="Times New Roman"/>
          <w:sz w:val="24"/>
          <w:szCs w:val="24"/>
          <w:lang w:eastAsia="ru-RU"/>
        </w:rPr>
      </w:pPr>
    </w:p>
    <w:p w:rsidR="00703803" w:rsidRDefault="00703803" w:rsidP="00703803">
      <w:pPr>
        <w:spacing w:after="0" w:line="276" w:lineRule="auto"/>
        <w:jc w:val="center"/>
        <w:rPr>
          <w:rFonts w:ascii="Times New Roman" w:eastAsia="Times New Roman" w:hAnsi="Times New Roman" w:cs="Times New Roman"/>
          <w:sz w:val="24"/>
          <w:szCs w:val="24"/>
          <w:lang w:eastAsia="ru-RU"/>
        </w:rPr>
      </w:pPr>
    </w:p>
    <w:p w:rsidR="009D64FC" w:rsidRDefault="009D64FC" w:rsidP="00703803">
      <w:pPr>
        <w:spacing w:after="0" w:line="276" w:lineRule="auto"/>
        <w:jc w:val="center"/>
        <w:rPr>
          <w:rFonts w:ascii="Times New Roman" w:eastAsia="Times New Roman" w:hAnsi="Times New Roman" w:cs="Times New Roman"/>
          <w:sz w:val="24"/>
          <w:szCs w:val="24"/>
          <w:lang w:eastAsia="ru-RU"/>
        </w:rPr>
      </w:pPr>
    </w:p>
    <w:p w:rsidR="009D64FC" w:rsidRDefault="009D64FC" w:rsidP="00703803">
      <w:pPr>
        <w:spacing w:after="0" w:line="276" w:lineRule="auto"/>
        <w:jc w:val="center"/>
        <w:rPr>
          <w:rFonts w:ascii="Times New Roman" w:eastAsia="Times New Roman" w:hAnsi="Times New Roman" w:cs="Times New Roman"/>
          <w:sz w:val="24"/>
          <w:szCs w:val="24"/>
          <w:lang w:eastAsia="ru-RU"/>
        </w:rPr>
      </w:pPr>
    </w:p>
    <w:p w:rsidR="009D64FC" w:rsidRDefault="009D64FC" w:rsidP="00703803">
      <w:pPr>
        <w:spacing w:after="0" w:line="276" w:lineRule="auto"/>
        <w:jc w:val="center"/>
        <w:rPr>
          <w:rFonts w:ascii="Times New Roman" w:eastAsia="Times New Roman" w:hAnsi="Times New Roman" w:cs="Times New Roman"/>
          <w:sz w:val="24"/>
          <w:szCs w:val="24"/>
          <w:lang w:eastAsia="ru-RU"/>
        </w:rPr>
      </w:pPr>
    </w:p>
    <w:p w:rsidR="009D64FC" w:rsidRDefault="009D64FC" w:rsidP="00703803">
      <w:pPr>
        <w:spacing w:after="0" w:line="276" w:lineRule="auto"/>
        <w:jc w:val="center"/>
        <w:rPr>
          <w:rFonts w:ascii="Times New Roman" w:eastAsia="Times New Roman" w:hAnsi="Times New Roman" w:cs="Times New Roman"/>
          <w:sz w:val="24"/>
          <w:szCs w:val="24"/>
          <w:lang w:eastAsia="ru-RU"/>
        </w:rPr>
      </w:pPr>
    </w:p>
    <w:p w:rsidR="009D64FC" w:rsidRDefault="009D64FC" w:rsidP="00703803">
      <w:pPr>
        <w:spacing w:after="0" w:line="276" w:lineRule="auto"/>
        <w:jc w:val="center"/>
        <w:rPr>
          <w:rFonts w:ascii="Times New Roman" w:eastAsia="Times New Roman" w:hAnsi="Times New Roman" w:cs="Times New Roman"/>
          <w:sz w:val="24"/>
          <w:szCs w:val="24"/>
          <w:lang w:eastAsia="ru-RU"/>
        </w:rPr>
      </w:pPr>
    </w:p>
    <w:p w:rsidR="009D64FC" w:rsidRDefault="009D64FC" w:rsidP="00703803">
      <w:pPr>
        <w:spacing w:after="0" w:line="276" w:lineRule="auto"/>
        <w:jc w:val="center"/>
        <w:rPr>
          <w:rFonts w:ascii="Times New Roman" w:eastAsia="Times New Roman" w:hAnsi="Times New Roman" w:cs="Times New Roman"/>
          <w:sz w:val="24"/>
          <w:szCs w:val="24"/>
          <w:lang w:eastAsia="ru-RU"/>
        </w:rPr>
      </w:pPr>
    </w:p>
    <w:p w:rsidR="009D64FC" w:rsidRDefault="009D64FC" w:rsidP="00703803">
      <w:pPr>
        <w:spacing w:after="0" w:line="276" w:lineRule="auto"/>
        <w:jc w:val="center"/>
        <w:rPr>
          <w:rFonts w:ascii="Times New Roman" w:eastAsia="Times New Roman" w:hAnsi="Times New Roman" w:cs="Times New Roman"/>
          <w:sz w:val="24"/>
          <w:szCs w:val="24"/>
          <w:lang w:eastAsia="ru-RU"/>
        </w:rPr>
      </w:pPr>
    </w:p>
    <w:p w:rsidR="009D64FC" w:rsidRDefault="009D64FC" w:rsidP="00703803">
      <w:pPr>
        <w:spacing w:after="0" w:line="276" w:lineRule="auto"/>
        <w:jc w:val="center"/>
        <w:rPr>
          <w:rFonts w:ascii="Times New Roman" w:eastAsia="Times New Roman" w:hAnsi="Times New Roman" w:cs="Times New Roman"/>
          <w:sz w:val="24"/>
          <w:szCs w:val="24"/>
          <w:lang w:eastAsia="ru-RU"/>
        </w:rPr>
      </w:pPr>
    </w:p>
    <w:p w:rsidR="009D64FC" w:rsidRDefault="009D64FC" w:rsidP="00703803">
      <w:pPr>
        <w:spacing w:after="0" w:line="276" w:lineRule="auto"/>
        <w:jc w:val="center"/>
        <w:rPr>
          <w:rFonts w:ascii="Times New Roman" w:eastAsia="Times New Roman" w:hAnsi="Times New Roman" w:cs="Times New Roman"/>
          <w:sz w:val="24"/>
          <w:szCs w:val="24"/>
          <w:lang w:eastAsia="ru-RU"/>
        </w:rPr>
      </w:pPr>
    </w:p>
    <w:p w:rsidR="009D64FC" w:rsidRDefault="009D64FC" w:rsidP="009D64FC">
      <w:pPr>
        <w:spacing w:after="0" w:line="276" w:lineRule="auto"/>
        <w:rPr>
          <w:rFonts w:ascii="Times New Roman" w:eastAsia="Times New Roman" w:hAnsi="Times New Roman" w:cs="Times New Roman"/>
          <w:sz w:val="24"/>
          <w:szCs w:val="24"/>
          <w:lang w:eastAsia="ru-RU"/>
        </w:rPr>
      </w:pPr>
    </w:p>
    <w:p w:rsidR="009D64FC" w:rsidRDefault="009D64FC" w:rsidP="009D64FC">
      <w:pPr>
        <w:spacing w:after="0" w:line="276" w:lineRule="auto"/>
        <w:rPr>
          <w:rFonts w:ascii="Times New Roman" w:eastAsia="Times New Roman" w:hAnsi="Times New Roman" w:cs="Times New Roman"/>
          <w:sz w:val="24"/>
          <w:szCs w:val="24"/>
          <w:lang w:eastAsia="ru-RU"/>
        </w:rPr>
      </w:pPr>
    </w:p>
    <w:p w:rsidR="009D64FC" w:rsidRPr="00703803" w:rsidRDefault="009D64FC" w:rsidP="009D64FC">
      <w:pPr>
        <w:spacing w:after="0" w:line="276" w:lineRule="auto"/>
        <w:rPr>
          <w:rFonts w:ascii="Times New Roman" w:eastAsia="Times New Roman" w:hAnsi="Times New Roman" w:cs="Times New Roman"/>
          <w:sz w:val="24"/>
          <w:szCs w:val="24"/>
          <w:lang w:eastAsia="ru-RU"/>
        </w:rPr>
      </w:pP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lastRenderedPageBreak/>
        <w:t>Муниципальное учреждение</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«Учреждение дошкольного образования</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Гудермесского</w:t>
      </w:r>
      <w:proofErr w:type="spellEnd"/>
      <w:r w:rsidRPr="00703803">
        <w:rPr>
          <w:rFonts w:ascii="Times New Roman" w:eastAsia="Times New Roman" w:hAnsi="Times New Roman" w:cs="Times New Roman"/>
          <w:sz w:val="24"/>
          <w:szCs w:val="24"/>
          <w:lang w:eastAsia="ru-RU"/>
        </w:rPr>
        <w:t xml:space="preserve"> муниципального района»</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Муниципальное бюджетное дошкольное </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образовательное учреждение «Детский сад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w:t>
      </w:r>
    </w:p>
    <w:p w:rsidR="00703803" w:rsidRPr="00703803" w:rsidRDefault="00703803" w:rsidP="00703803">
      <w:pPr>
        <w:tabs>
          <w:tab w:val="left" w:pos="4820"/>
          <w:tab w:val="left" w:pos="9356"/>
        </w:tabs>
        <w:spacing w:after="0" w:line="276" w:lineRule="auto"/>
        <w:ind w:right="318"/>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п.Ойсхар</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Гудермесского</w:t>
      </w:r>
      <w:proofErr w:type="spellEnd"/>
      <w:r w:rsidRPr="00703803">
        <w:rPr>
          <w:rFonts w:ascii="Times New Roman" w:eastAsia="Times New Roman" w:hAnsi="Times New Roman" w:cs="Times New Roman"/>
          <w:sz w:val="24"/>
          <w:szCs w:val="24"/>
          <w:lang w:eastAsia="ru-RU"/>
        </w:rPr>
        <w:t xml:space="preserve"> муниципального района»</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(МБДОУ «Детский сад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w:t>
      </w: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Муниципальни</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бюджетни</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школал</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хьалхара</w:t>
      </w:r>
      <w:proofErr w:type="spellEnd"/>
      <w:r w:rsidRPr="00703803">
        <w:rPr>
          <w:rFonts w:ascii="Times New Roman" w:eastAsia="Times New Roman" w:hAnsi="Times New Roman" w:cs="Times New Roman"/>
          <w:sz w:val="24"/>
          <w:szCs w:val="24"/>
          <w:lang w:eastAsia="ru-RU"/>
        </w:rPr>
        <w:t xml:space="preserve"> </w:t>
      </w: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дешаран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учреждени</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Гуьмсан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муниципальни</w:t>
      </w:r>
      <w:proofErr w:type="spellEnd"/>
      <w:r w:rsidRPr="00703803">
        <w:rPr>
          <w:rFonts w:ascii="Times New Roman" w:eastAsia="Times New Roman" w:hAnsi="Times New Roman" w:cs="Times New Roman"/>
          <w:sz w:val="24"/>
          <w:szCs w:val="24"/>
          <w:lang w:eastAsia="ru-RU"/>
        </w:rPr>
        <w:t xml:space="preserve"> к1оштан </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Ойсхаран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Берийн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беш</w:t>
      </w:r>
      <w:proofErr w:type="spellEnd"/>
      <w:r w:rsidRPr="00703803">
        <w:rPr>
          <w:rFonts w:ascii="Times New Roman" w:eastAsia="Times New Roman" w:hAnsi="Times New Roman" w:cs="Times New Roman"/>
          <w:sz w:val="24"/>
          <w:szCs w:val="24"/>
          <w:lang w:eastAsia="ru-RU"/>
        </w:rPr>
        <w:t xml:space="preserve">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w:t>
      </w: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
    <w:p w:rsidR="00703803" w:rsidRPr="00703803" w:rsidRDefault="00703803" w:rsidP="00703803">
      <w:pPr>
        <w:spacing w:before="240" w:after="0" w:line="276" w:lineRule="auto"/>
        <w:rPr>
          <w:rFonts w:ascii="Times New Roman" w:eastAsia="Times New Roman" w:hAnsi="Times New Roman" w:cs="Times New Roman"/>
          <w:bCs/>
          <w:iCs/>
          <w:color w:val="000000"/>
          <w:sz w:val="24"/>
          <w:szCs w:val="24"/>
          <w:lang w:eastAsia="ru-RU"/>
        </w:rPr>
      </w:pPr>
      <w:r w:rsidRPr="00703803">
        <w:rPr>
          <w:rFonts w:ascii="Times New Roman" w:eastAsia="Times New Roman" w:hAnsi="Times New Roman" w:cs="Times New Roman"/>
          <w:color w:val="000000"/>
          <w:sz w:val="24"/>
          <w:szCs w:val="24"/>
          <w:lang w:eastAsia="ru-RU"/>
        </w:rPr>
        <w:t>СОГЛАСОВАНА</w:t>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t xml:space="preserve">УТВЕРЖДЕНА </w:t>
      </w:r>
    </w:p>
    <w:p w:rsidR="00703803" w:rsidRPr="00703803" w:rsidRDefault="00703803" w:rsidP="00703803">
      <w:pPr>
        <w:spacing w:after="0" w:line="276" w:lineRule="auto"/>
        <w:rPr>
          <w:rFonts w:ascii="Times New Roman" w:eastAsia="Times New Roman" w:hAnsi="Times New Roman" w:cs="Times New Roman"/>
          <w:bCs/>
          <w:iCs/>
          <w:color w:val="000000"/>
          <w:sz w:val="24"/>
          <w:szCs w:val="24"/>
          <w:lang w:eastAsia="ru-RU"/>
        </w:rPr>
      </w:pPr>
      <w:r w:rsidRPr="00703803">
        <w:rPr>
          <w:rFonts w:ascii="Times New Roman" w:eastAsia="Times New Roman" w:hAnsi="Times New Roman" w:cs="Times New Roman"/>
          <w:bCs/>
          <w:iCs/>
          <w:color w:val="000000"/>
          <w:sz w:val="24"/>
          <w:szCs w:val="24"/>
          <w:lang w:eastAsia="ru-RU"/>
        </w:rPr>
        <w:t>Профсоюзным комитетом</w:t>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color w:val="000000"/>
          <w:sz w:val="24"/>
          <w:szCs w:val="24"/>
          <w:lang w:eastAsia="ru-RU"/>
        </w:rPr>
        <w:t>приказом</w:t>
      </w:r>
      <w:r w:rsidRPr="00703803">
        <w:rPr>
          <w:rFonts w:ascii="Times New Roman" w:eastAsia="Times New Roman" w:hAnsi="Times New Roman" w:cs="Times New Roman"/>
          <w:bCs/>
          <w:iCs/>
          <w:color w:val="000000"/>
          <w:sz w:val="24"/>
          <w:szCs w:val="24"/>
          <w:lang w:eastAsia="ru-RU"/>
        </w:rPr>
        <w:t xml:space="preserve"> заведующего МБДОУ</w:t>
      </w:r>
    </w:p>
    <w:p w:rsidR="00703803" w:rsidRPr="00703803" w:rsidRDefault="00703803" w:rsidP="00703803">
      <w:pPr>
        <w:spacing w:after="0" w:line="276" w:lineRule="auto"/>
        <w:rPr>
          <w:rFonts w:ascii="Times New Roman" w:eastAsia="Times New Roman" w:hAnsi="Times New Roman" w:cs="Times New Roman"/>
          <w:bCs/>
          <w:iCs/>
          <w:color w:val="000000"/>
          <w:sz w:val="24"/>
          <w:szCs w:val="24"/>
          <w:lang w:eastAsia="ru-RU"/>
        </w:rPr>
      </w:pPr>
      <w:r w:rsidRPr="00703803">
        <w:rPr>
          <w:rFonts w:ascii="Times New Roman" w:eastAsia="Times New Roman" w:hAnsi="Times New Roman" w:cs="Times New Roman"/>
          <w:bCs/>
          <w:iCs/>
          <w:color w:val="000000"/>
          <w:sz w:val="24"/>
          <w:szCs w:val="24"/>
          <w:lang w:eastAsia="ru-RU"/>
        </w:rPr>
        <w:t>МБДОУ Детский сад № 1 «</w:t>
      </w:r>
      <w:proofErr w:type="spellStart"/>
      <w:r w:rsidRPr="00703803">
        <w:rPr>
          <w:rFonts w:ascii="Times New Roman" w:eastAsia="Times New Roman" w:hAnsi="Times New Roman" w:cs="Times New Roman"/>
          <w:bCs/>
          <w:iCs/>
          <w:color w:val="000000"/>
          <w:sz w:val="24"/>
          <w:szCs w:val="24"/>
          <w:lang w:eastAsia="ru-RU"/>
        </w:rPr>
        <w:t>Шовда</w:t>
      </w:r>
      <w:proofErr w:type="spellEnd"/>
      <w:r w:rsidRPr="00703803">
        <w:rPr>
          <w:rFonts w:ascii="Times New Roman" w:eastAsia="Times New Roman" w:hAnsi="Times New Roman" w:cs="Times New Roman"/>
          <w:bCs/>
          <w:iCs/>
          <w:color w:val="000000"/>
          <w:sz w:val="24"/>
          <w:szCs w:val="24"/>
          <w:lang w:eastAsia="ru-RU"/>
        </w:rPr>
        <w:t xml:space="preserve">» </w:t>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t>Детский сад № 1 «</w:t>
      </w:r>
      <w:proofErr w:type="spellStart"/>
      <w:r w:rsidRPr="00703803">
        <w:rPr>
          <w:rFonts w:ascii="Times New Roman" w:eastAsia="Times New Roman" w:hAnsi="Times New Roman" w:cs="Times New Roman"/>
          <w:bCs/>
          <w:iCs/>
          <w:color w:val="000000"/>
          <w:sz w:val="24"/>
          <w:szCs w:val="24"/>
          <w:lang w:eastAsia="ru-RU"/>
        </w:rPr>
        <w:t>Шовда</w:t>
      </w:r>
      <w:proofErr w:type="spellEnd"/>
      <w:r w:rsidRPr="00703803">
        <w:rPr>
          <w:rFonts w:ascii="Times New Roman" w:eastAsia="Times New Roman" w:hAnsi="Times New Roman" w:cs="Times New Roman"/>
          <w:bCs/>
          <w:iCs/>
          <w:color w:val="000000"/>
          <w:sz w:val="24"/>
          <w:szCs w:val="24"/>
          <w:lang w:eastAsia="ru-RU"/>
        </w:rPr>
        <w:t>»</w:t>
      </w:r>
    </w:p>
    <w:p w:rsidR="00703803" w:rsidRPr="00703803" w:rsidRDefault="00703803" w:rsidP="00A242AA">
      <w:pPr>
        <w:spacing w:after="0" w:line="276"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протокол от</w:t>
      </w:r>
      <w:r w:rsidR="00A242AA">
        <w:rPr>
          <w:rFonts w:ascii="Times New Roman" w:eastAsia="Times New Roman" w:hAnsi="Times New Roman" w:cs="Times New Roman"/>
          <w:color w:val="000000"/>
          <w:sz w:val="24"/>
          <w:szCs w:val="24"/>
          <w:lang w:eastAsia="ru-RU"/>
        </w:rPr>
        <w:t>31.01.</w:t>
      </w:r>
      <w:r w:rsidRPr="00703803">
        <w:rPr>
          <w:rFonts w:ascii="Times New Roman" w:eastAsia="Times New Roman" w:hAnsi="Times New Roman" w:cs="Times New Roman"/>
          <w:color w:val="000000"/>
          <w:sz w:val="24"/>
          <w:szCs w:val="24"/>
          <w:lang w:eastAsia="ru-RU"/>
        </w:rPr>
        <w:t xml:space="preserve"> </w:t>
      </w:r>
      <w:r w:rsidRPr="00703803">
        <w:rPr>
          <w:rFonts w:ascii="Times New Roman" w:eastAsia="Times New Roman" w:hAnsi="Times New Roman" w:cs="Times New Roman"/>
          <w:bCs/>
          <w:iCs/>
          <w:color w:val="000000"/>
          <w:sz w:val="24"/>
          <w:szCs w:val="24"/>
          <w:lang w:eastAsia="ru-RU"/>
        </w:rPr>
        <w:t>20</w:t>
      </w:r>
      <w:r w:rsidR="00A242AA">
        <w:rPr>
          <w:rFonts w:ascii="Times New Roman" w:eastAsia="Times New Roman" w:hAnsi="Times New Roman" w:cs="Times New Roman"/>
          <w:bCs/>
          <w:iCs/>
          <w:color w:val="000000"/>
          <w:sz w:val="24"/>
          <w:szCs w:val="24"/>
          <w:lang w:eastAsia="ru-RU"/>
        </w:rPr>
        <w:t>20</w:t>
      </w:r>
      <w:r w:rsidRPr="00703803">
        <w:rPr>
          <w:rFonts w:ascii="Times New Roman" w:eastAsia="Times New Roman" w:hAnsi="Times New Roman" w:cs="Times New Roman"/>
          <w:bCs/>
          <w:iCs/>
          <w:color w:val="000000"/>
          <w:sz w:val="24"/>
          <w:szCs w:val="24"/>
          <w:lang w:eastAsia="ru-RU"/>
        </w:rPr>
        <w:t xml:space="preserve"> </w:t>
      </w:r>
      <w:r w:rsidRPr="00703803">
        <w:rPr>
          <w:rFonts w:ascii="Times New Roman" w:eastAsia="Times New Roman" w:hAnsi="Times New Roman" w:cs="Times New Roman"/>
          <w:color w:val="000000"/>
          <w:sz w:val="24"/>
          <w:szCs w:val="24"/>
          <w:lang w:eastAsia="ru-RU"/>
        </w:rPr>
        <w:t>№</w:t>
      </w:r>
      <w:r w:rsidR="00A242AA">
        <w:rPr>
          <w:rFonts w:ascii="Times New Roman" w:eastAsia="Times New Roman" w:hAnsi="Times New Roman" w:cs="Times New Roman"/>
          <w:color w:val="000000"/>
          <w:sz w:val="24"/>
          <w:szCs w:val="24"/>
          <w:lang w:eastAsia="ru-RU"/>
        </w:rPr>
        <w:t>05</w:t>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t>от</w:t>
      </w:r>
      <w:r w:rsidR="00A242AA">
        <w:rPr>
          <w:rFonts w:ascii="Times New Roman" w:eastAsia="Times New Roman" w:hAnsi="Times New Roman" w:cs="Times New Roman"/>
          <w:color w:val="000000"/>
          <w:sz w:val="24"/>
          <w:szCs w:val="24"/>
          <w:lang w:eastAsia="ru-RU"/>
        </w:rPr>
        <w:t xml:space="preserve"> 31.01.</w:t>
      </w:r>
      <w:r w:rsidRPr="00703803">
        <w:rPr>
          <w:rFonts w:ascii="Times New Roman" w:eastAsia="Times New Roman" w:hAnsi="Times New Roman" w:cs="Times New Roman"/>
          <w:color w:val="000000"/>
          <w:sz w:val="24"/>
          <w:szCs w:val="24"/>
          <w:lang w:eastAsia="ru-RU"/>
        </w:rPr>
        <w:t>20</w:t>
      </w:r>
      <w:r w:rsidR="00A242AA">
        <w:rPr>
          <w:rFonts w:ascii="Times New Roman" w:eastAsia="Times New Roman" w:hAnsi="Times New Roman" w:cs="Times New Roman"/>
          <w:color w:val="000000"/>
          <w:sz w:val="24"/>
          <w:szCs w:val="24"/>
          <w:lang w:eastAsia="ru-RU"/>
        </w:rPr>
        <w:t xml:space="preserve">20 </w:t>
      </w:r>
      <w:r w:rsidRPr="00703803">
        <w:rPr>
          <w:rFonts w:ascii="Times New Roman" w:eastAsia="Times New Roman" w:hAnsi="Times New Roman" w:cs="Times New Roman"/>
          <w:color w:val="000000"/>
          <w:sz w:val="24"/>
          <w:szCs w:val="24"/>
          <w:lang w:eastAsia="ru-RU"/>
        </w:rPr>
        <w:t>№</w:t>
      </w:r>
      <w:r w:rsidR="00A242AA">
        <w:rPr>
          <w:rFonts w:ascii="Times New Roman" w:eastAsia="Times New Roman" w:hAnsi="Times New Roman" w:cs="Times New Roman"/>
          <w:color w:val="000000"/>
          <w:sz w:val="24"/>
          <w:szCs w:val="24"/>
          <w:lang w:eastAsia="ru-RU"/>
        </w:rPr>
        <w:t xml:space="preserve"> </w:t>
      </w:r>
      <w:r w:rsidR="00A242AA">
        <w:rPr>
          <w:rFonts w:ascii="Times New Roman" w:eastAsia="Times New Roman" w:hAnsi="Times New Roman" w:cs="Times New Roman"/>
          <w:sz w:val="24"/>
          <w:szCs w:val="24"/>
          <w:lang w:eastAsia="ru-RU"/>
        </w:rPr>
        <w:t>08</w:t>
      </w:r>
    </w:p>
    <w:p w:rsidR="00703803" w:rsidRPr="00703803" w:rsidRDefault="00703803" w:rsidP="00703803">
      <w:pPr>
        <w:widowControl w:val="0"/>
        <w:tabs>
          <w:tab w:val="left" w:pos="0"/>
          <w:tab w:val="left" w:pos="702"/>
        </w:tabs>
        <w:spacing w:after="0" w:line="240" w:lineRule="auto"/>
        <w:ind w:right="20"/>
        <w:jc w:val="both"/>
        <w:rPr>
          <w:rFonts w:ascii="Times New Roman" w:eastAsia="Times New Roman" w:hAnsi="Times New Roman" w:cs="Times New Roman"/>
          <w:sz w:val="24"/>
          <w:szCs w:val="24"/>
          <w:lang w:eastAsia="ru-RU"/>
        </w:rPr>
      </w:pP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Инструкция</w:t>
      </w: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о порядке содержания в исправном состоянии и готовности к действию первичных</w:t>
      </w:r>
    </w:p>
    <w:p w:rsidR="00A242AA" w:rsidRDefault="00703803" w:rsidP="00703803">
      <w:pPr>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средств пожаротушения в помещениях </w:t>
      </w:r>
      <w:r w:rsidR="00A242AA">
        <w:rPr>
          <w:rFonts w:ascii="Times New Roman" w:eastAsia="Times New Roman" w:hAnsi="Times New Roman" w:cs="Times New Roman"/>
          <w:sz w:val="24"/>
          <w:szCs w:val="24"/>
          <w:lang w:eastAsia="ru-RU"/>
        </w:rPr>
        <w:t>-</w:t>
      </w:r>
      <w:r w:rsidRPr="00703803">
        <w:rPr>
          <w:rFonts w:ascii="Times New Roman" w:eastAsia="Times New Roman" w:hAnsi="Times New Roman" w:cs="Times New Roman"/>
          <w:sz w:val="24"/>
          <w:szCs w:val="24"/>
          <w:lang w:eastAsia="ru-RU"/>
        </w:rPr>
        <w:t xml:space="preserve"> ИПБ-02-2017</w:t>
      </w:r>
      <w:r w:rsidR="00A242AA">
        <w:rPr>
          <w:rFonts w:ascii="Times New Roman" w:eastAsia="Times New Roman" w:hAnsi="Times New Roman" w:cs="Times New Roman"/>
          <w:sz w:val="24"/>
          <w:szCs w:val="24"/>
          <w:lang w:eastAsia="ru-RU"/>
        </w:rPr>
        <w:t xml:space="preserve"> </w:t>
      </w:r>
    </w:p>
    <w:p w:rsidR="00703803" w:rsidRPr="00703803" w:rsidRDefault="00703803" w:rsidP="00A242AA">
      <w:pPr>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Муниципального бюджетного дошкольного образовательного учреждения «Детский сад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 xml:space="preserve">» п. </w:t>
      </w:r>
      <w:proofErr w:type="spellStart"/>
      <w:r w:rsidRPr="00703803">
        <w:rPr>
          <w:rFonts w:ascii="Times New Roman" w:eastAsia="Times New Roman" w:hAnsi="Times New Roman" w:cs="Times New Roman"/>
          <w:sz w:val="24"/>
          <w:szCs w:val="24"/>
          <w:lang w:eastAsia="ru-RU"/>
        </w:rPr>
        <w:t>Ойсхар</w:t>
      </w:r>
      <w:proofErr w:type="spellEnd"/>
      <w:r w:rsidR="00A242AA">
        <w:rPr>
          <w:rFonts w:ascii="Times New Roman" w:eastAsia="Times New Roman" w:hAnsi="Times New Roman" w:cs="Times New Roman"/>
          <w:sz w:val="24"/>
          <w:szCs w:val="24"/>
          <w:lang w:eastAsia="ru-RU"/>
        </w:rPr>
        <w:t xml:space="preserve"> </w:t>
      </w:r>
      <w:bookmarkStart w:id="9" w:name="_GoBack"/>
      <w:bookmarkEnd w:id="9"/>
      <w:proofErr w:type="spellStart"/>
      <w:r w:rsidRPr="00703803">
        <w:rPr>
          <w:rFonts w:ascii="Times New Roman" w:eastAsia="Times New Roman" w:hAnsi="Times New Roman" w:cs="Times New Roman"/>
          <w:sz w:val="24"/>
          <w:szCs w:val="24"/>
          <w:lang w:eastAsia="ru-RU"/>
        </w:rPr>
        <w:t>Гудермесского</w:t>
      </w:r>
      <w:proofErr w:type="spellEnd"/>
      <w:r w:rsidRPr="00703803">
        <w:rPr>
          <w:rFonts w:ascii="Times New Roman" w:eastAsia="Times New Roman" w:hAnsi="Times New Roman" w:cs="Times New Roman"/>
          <w:sz w:val="24"/>
          <w:szCs w:val="24"/>
          <w:lang w:eastAsia="ru-RU"/>
        </w:rPr>
        <w:t xml:space="preserve"> муниципального района»</w:t>
      </w:r>
    </w:p>
    <w:p w:rsidR="00703803" w:rsidRPr="00703803" w:rsidRDefault="00703803" w:rsidP="00703803">
      <w:pPr>
        <w:spacing w:before="240" w:after="0" w:line="276" w:lineRule="auto"/>
        <w:rPr>
          <w:rFonts w:ascii="Times New Roman" w:eastAsia="Times New Roman" w:hAnsi="Times New Roman" w:cs="Times New Roman"/>
          <w:sz w:val="24"/>
          <w:szCs w:val="24"/>
          <w:shd w:val="clear" w:color="auto" w:fill="FFFFFF"/>
          <w:lang w:eastAsia="ru-RU"/>
        </w:rPr>
      </w:pPr>
      <w:r w:rsidRPr="00703803">
        <w:rPr>
          <w:rFonts w:ascii="Times New Roman" w:eastAsia="Times New Roman" w:hAnsi="Times New Roman" w:cs="Times New Roman"/>
          <w:sz w:val="24"/>
          <w:szCs w:val="24"/>
          <w:shd w:val="clear" w:color="auto" w:fill="FFFFFF"/>
          <w:lang w:eastAsia="ru-RU"/>
        </w:rPr>
        <w:t xml:space="preserve">                                                                       п. </w:t>
      </w:r>
      <w:proofErr w:type="spellStart"/>
      <w:r w:rsidRPr="00703803">
        <w:rPr>
          <w:rFonts w:ascii="Times New Roman" w:eastAsia="Times New Roman" w:hAnsi="Times New Roman" w:cs="Times New Roman"/>
          <w:sz w:val="24"/>
          <w:szCs w:val="24"/>
          <w:shd w:val="clear" w:color="auto" w:fill="FFFFFF"/>
          <w:lang w:eastAsia="ru-RU"/>
        </w:rPr>
        <w:t>Ойсхар</w:t>
      </w:r>
      <w:proofErr w:type="spellEnd"/>
    </w:p>
    <w:p w:rsidR="00703803" w:rsidRPr="00703803" w:rsidRDefault="00703803" w:rsidP="00703803">
      <w:pPr>
        <w:spacing w:after="0" w:line="240" w:lineRule="auto"/>
        <w:rPr>
          <w:rFonts w:ascii="Times New Roman" w:eastAsia="Times New Roman" w:hAnsi="Times New Roman" w:cs="Times New Roman"/>
          <w:sz w:val="24"/>
          <w:szCs w:val="24"/>
          <w:lang w:eastAsia="ru-RU"/>
        </w:rPr>
      </w:pP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 Общие требования.</w:t>
      </w: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1.1. Настоящая инструкция разработана на основании Правил противопожарного режима в РФ и РД 34.49.503-94 «Типовая инструкция по содержанию и применению первичных средств пожаротушения на объектах энергетической отрасли» и устанавливает основные требования к содержанию и применению первичных средств пожаротушения.</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1.2. Знание настоящей инструкции обязательно для лиц, назначенных в структурных подразделениях ответственными за наличие и готовность первичных средств пожаротушения.</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1.3. Ответственность за своевременное и полное оснащение структурных подразделений первичными средствами пожаротушения, обеспечение их технического обслуживания, организацию обучения работников правилам пользования первичных средств пожаротушения несет руководитель структурного подразделения.</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1.4. Ответственные за пожарную безопасность в структурных подразделениях несут ответственность за наличие, техническое состояние и постоянную готовность первичных средств пожаротушения, умение персонала пользоваться ими.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1.5. К первичным средствам пожаротушения относятся огнетушители, пожарный инвентарь (ящики с песком, бочки с водой, пожарные ведра, совковые и штыковые лопаты, асбестовые полотна, кошма) и пожарный инструмент и оборудование (багры, ломы, топоры), а также внутренний противопожарных водопровод.</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1.6. Лица, назначенные в структурных подразделениях ответственными за наличие и готовность первичных средств пожаротушения, обязаны организовать не реже 1 раза в </w:t>
      </w:r>
      <w:r w:rsidRPr="00703803">
        <w:rPr>
          <w:rFonts w:ascii="Times New Roman" w:eastAsia="Times New Roman" w:hAnsi="Times New Roman" w:cs="Times New Roman"/>
          <w:sz w:val="24"/>
          <w:szCs w:val="24"/>
          <w:lang w:eastAsia="ru-RU"/>
        </w:rPr>
        <w:lastRenderedPageBreak/>
        <w:t>квартал осмотр первичных средств пожаротушения с регистрацией результатов осмотра в журнале (приложение №1).</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1.7. Выявленные при регулярных осмотрах неисправные первичные средства пожаротушения должны быть немедленно убраны из защищаемого помещения, от оборудования и установок и заменены исправными.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1.8. Первичные средства пожаротушения должны быть размещены в легкодоступных местах и не должны мешать при эвакуации людей из помещения.</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1.9. Подступы к местам размещения первичных средств пожаротушения должны быть постоянно свободными.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1.10. Использование первичных средств пожаротушения для хозяйственных, производственных и прочих нужд, кроме тушения пожара, категорически запрещается.</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1.11. Снятие с эксплуатации и списание первичных средств пожаротушения, пришедших в негодность и отбракованных при испытании, производится специально назначенной комиссией структурного подразделения.</w:t>
      </w:r>
    </w:p>
    <w:p w:rsidR="00703803" w:rsidRPr="00703803" w:rsidRDefault="00703803" w:rsidP="00703803">
      <w:pPr>
        <w:widowControl w:val="0"/>
        <w:tabs>
          <w:tab w:val="left" w:pos="471"/>
        </w:tabs>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1.12. Ли</w:t>
      </w:r>
      <w:r w:rsidRPr="00703803">
        <w:rPr>
          <w:rFonts w:ascii="Times New Roman" w:eastAsia="Times New Roman" w:hAnsi="Times New Roman" w:cs="Times New Roman"/>
          <w:color w:val="000000"/>
          <w:sz w:val="24"/>
          <w:szCs w:val="24"/>
          <w:lang w:eastAsia="ru-RU"/>
        </w:rPr>
        <w:softHyphen/>
        <w:t>ца, ви</w:t>
      </w:r>
      <w:r w:rsidRPr="00703803">
        <w:rPr>
          <w:rFonts w:ascii="Times New Roman" w:eastAsia="Times New Roman" w:hAnsi="Times New Roman" w:cs="Times New Roman"/>
          <w:color w:val="000000"/>
          <w:sz w:val="24"/>
          <w:szCs w:val="24"/>
          <w:lang w:eastAsia="ru-RU"/>
        </w:rPr>
        <w:softHyphen/>
        <w:t>нов</w:t>
      </w:r>
      <w:r w:rsidRPr="00703803">
        <w:rPr>
          <w:rFonts w:ascii="Times New Roman" w:eastAsia="Times New Roman" w:hAnsi="Times New Roman" w:cs="Times New Roman"/>
          <w:color w:val="000000"/>
          <w:sz w:val="24"/>
          <w:szCs w:val="24"/>
          <w:lang w:eastAsia="ru-RU"/>
        </w:rPr>
        <w:softHyphen/>
        <w:t>ные в на</w:t>
      </w:r>
      <w:r w:rsidRPr="00703803">
        <w:rPr>
          <w:rFonts w:ascii="Times New Roman" w:eastAsia="Times New Roman" w:hAnsi="Times New Roman" w:cs="Times New Roman"/>
          <w:color w:val="000000"/>
          <w:sz w:val="24"/>
          <w:szCs w:val="24"/>
          <w:lang w:eastAsia="ru-RU"/>
        </w:rPr>
        <w:softHyphen/>
        <w:t>ру</w:t>
      </w:r>
      <w:r w:rsidRPr="00703803">
        <w:rPr>
          <w:rFonts w:ascii="Times New Roman" w:eastAsia="Times New Roman" w:hAnsi="Times New Roman" w:cs="Times New Roman"/>
          <w:color w:val="000000"/>
          <w:sz w:val="24"/>
          <w:szCs w:val="24"/>
          <w:lang w:eastAsia="ru-RU"/>
        </w:rPr>
        <w:softHyphen/>
        <w:t>ше</w:t>
      </w:r>
      <w:r w:rsidRPr="00703803">
        <w:rPr>
          <w:rFonts w:ascii="Times New Roman" w:eastAsia="Times New Roman" w:hAnsi="Times New Roman" w:cs="Times New Roman"/>
          <w:color w:val="000000"/>
          <w:sz w:val="24"/>
          <w:szCs w:val="24"/>
          <w:lang w:eastAsia="ru-RU"/>
        </w:rPr>
        <w:softHyphen/>
        <w:t>нии (невыполнение, ненадлежащее выполнение или уклонение от выполнения) настоящей Ин</w:t>
      </w:r>
      <w:r w:rsidRPr="00703803">
        <w:rPr>
          <w:rFonts w:ascii="Times New Roman" w:eastAsia="Times New Roman" w:hAnsi="Times New Roman" w:cs="Times New Roman"/>
          <w:color w:val="000000"/>
          <w:sz w:val="24"/>
          <w:szCs w:val="24"/>
          <w:lang w:eastAsia="ru-RU"/>
        </w:rPr>
        <w:softHyphen/>
        <w:t>ст</w:t>
      </w:r>
      <w:r w:rsidRPr="00703803">
        <w:rPr>
          <w:rFonts w:ascii="Times New Roman" w:eastAsia="Times New Roman" w:hAnsi="Times New Roman" w:cs="Times New Roman"/>
          <w:color w:val="000000"/>
          <w:sz w:val="24"/>
          <w:szCs w:val="24"/>
          <w:lang w:eastAsia="ru-RU"/>
        </w:rPr>
        <w:softHyphen/>
        <w:t>рук</w:t>
      </w:r>
      <w:r w:rsidRPr="00703803">
        <w:rPr>
          <w:rFonts w:ascii="Times New Roman" w:eastAsia="Times New Roman" w:hAnsi="Times New Roman" w:cs="Times New Roman"/>
          <w:color w:val="000000"/>
          <w:sz w:val="24"/>
          <w:szCs w:val="24"/>
          <w:lang w:eastAsia="ru-RU"/>
        </w:rPr>
        <w:softHyphen/>
        <w:t>ции не</w:t>
      </w:r>
      <w:r w:rsidRPr="00703803">
        <w:rPr>
          <w:rFonts w:ascii="Times New Roman" w:eastAsia="Times New Roman" w:hAnsi="Times New Roman" w:cs="Times New Roman"/>
          <w:color w:val="000000"/>
          <w:sz w:val="24"/>
          <w:szCs w:val="24"/>
          <w:lang w:eastAsia="ru-RU"/>
        </w:rPr>
        <w:softHyphen/>
        <w:t>сут уголовную, административную, дисциплинарную или иную от</w:t>
      </w:r>
      <w:r w:rsidRPr="00703803">
        <w:rPr>
          <w:rFonts w:ascii="Times New Roman" w:eastAsia="Times New Roman" w:hAnsi="Times New Roman" w:cs="Times New Roman"/>
          <w:color w:val="000000"/>
          <w:sz w:val="24"/>
          <w:szCs w:val="24"/>
          <w:lang w:eastAsia="ru-RU"/>
        </w:rPr>
        <w:softHyphen/>
        <w:t>вет</w:t>
      </w:r>
      <w:r w:rsidRPr="00703803">
        <w:rPr>
          <w:rFonts w:ascii="Times New Roman" w:eastAsia="Times New Roman" w:hAnsi="Times New Roman" w:cs="Times New Roman"/>
          <w:color w:val="000000"/>
          <w:sz w:val="24"/>
          <w:szCs w:val="24"/>
          <w:lang w:eastAsia="ru-RU"/>
        </w:rPr>
        <w:softHyphen/>
        <w:t>ст</w:t>
      </w:r>
      <w:r w:rsidRPr="00703803">
        <w:rPr>
          <w:rFonts w:ascii="Times New Roman" w:eastAsia="Times New Roman" w:hAnsi="Times New Roman" w:cs="Times New Roman"/>
          <w:color w:val="000000"/>
          <w:sz w:val="24"/>
          <w:szCs w:val="24"/>
          <w:lang w:eastAsia="ru-RU"/>
        </w:rPr>
        <w:softHyphen/>
        <w:t>вен</w:t>
      </w:r>
      <w:r w:rsidRPr="00703803">
        <w:rPr>
          <w:rFonts w:ascii="Times New Roman" w:eastAsia="Times New Roman" w:hAnsi="Times New Roman" w:cs="Times New Roman"/>
          <w:color w:val="000000"/>
          <w:sz w:val="24"/>
          <w:szCs w:val="24"/>
          <w:lang w:eastAsia="ru-RU"/>
        </w:rPr>
        <w:softHyphen/>
        <w:t>ность в со</w:t>
      </w:r>
      <w:r w:rsidRPr="00703803">
        <w:rPr>
          <w:rFonts w:ascii="Times New Roman" w:eastAsia="Times New Roman" w:hAnsi="Times New Roman" w:cs="Times New Roman"/>
          <w:color w:val="000000"/>
          <w:sz w:val="24"/>
          <w:szCs w:val="24"/>
          <w:lang w:eastAsia="ru-RU"/>
        </w:rPr>
        <w:softHyphen/>
        <w:t>от</w:t>
      </w:r>
      <w:r w:rsidRPr="00703803">
        <w:rPr>
          <w:rFonts w:ascii="Times New Roman" w:eastAsia="Times New Roman" w:hAnsi="Times New Roman" w:cs="Times New Roman"/>
          <w:color w:val="000000"/>
          <w:sz w:val="24"/>
          <w:szCs w:val="24"/>
          <w:lang w:eastAsia="ru-RU"/>
        </w:rPr>
        <w:softHyphen/>
        <w:t>вет</w:t>
      </w:r>
      <w:r w:rsidRPr="00703803">
        <w:rPr>
          <w:rFonts w:ascii="Times New Roman" w:eastAsia="Times New Roman" w:hAnsi="Times New Roman" w:cs="Times New Roman"/>
          <w:color w:val="000000"/>
          <w:sz w:val="24"/>
          <w:szCs w:val="24"/>
          <w:lang w:eastAsia="ru-RU"/>
        </w:rPr>
        <w:softHyphen/>
        <w:t>ст</w:t>
      </w:r>
      <w:r w:rsidRPr="00703803">
        <w:rPr>
          <w:rFonts w:ascii="Times New Roman" w:eastAsia="Times New Roman" w:hAnsi="Times New Roman" w:cs="Times New Roman"/>
          <w:color w:val="000000"/>
          <w:sz w:val="24"/>
          <w:szCs w:val="24"/>
          <w:lang w:eastAsia="ru-RU"/>
        </w:rPr>
        <w:softHyphen/>
        <w:t>вии с дей</w:t>
      </w:r>
      <w:r w:rsidRPr="00703803">
        <w:rPr>
          <w:rFonts w:ascii="Times New Roman" w:eastAsia="Times New Roman" w:hAnsi="Times New Roman" w:cs="Times New Roman"/>
          <w:color w:val="000000"/>
          <w:sz w:val="24"/>
          <w:szCs w:val="24"/>
          <w:lang w:eastAsia="ru-RU"/>
        </w:rPr>
        <w:softHyphen/>
        <w:t>ст</w:t>
      </w:r>
      <w:r w:rsidRPr="00703803">
        <w:rPr>
          <w:rFonts w:ascii="Times New Roman" w:eastAsia="Times New Roman" w:hAnsi="Times New Roman" w:cs="Times New Roman"/>
          <w:color w:val="000000"/>
          <w:sz w:val="24"/>
          <w:szCs w:val="24"/>
          <w:lang w:eastAsia="ru-RU"/>
        </w:rPr>
        <w:softHyphen/>
        <w:t>вую</w:t>
      </w:r>
      <w:r w:rsidRPr="00703803">
        <w:rPr>
          <w:rFonts w:ascii="Times New Roman" w:eastAsia="Times New Roman" w:hAnsi="Times New Roman" w:cs="Times New Roman"/>
          <w:color w:val="000000"/>
          <w:sz w:val="24"/>
          <w:szCs w:val="24"/>
          <w:lang w:eastAsia="ru-RU"/>
        </w:rPr>
        <w:softHyphen/>
        <w:t>щим за</w:t>
      </w:r>
      <w:r w:rsidRPr="00703803">
        <w:rPr>
          <w:rFonts w:ascii="Times New Roman" w:eastAsia="Times New Roman" w:hAnsi="Times New Roman" w:cs="Times New Roman"/>
          <w:color w:val="000000"/>
          <w:sz w:val="24"/>
          <w:szCs w:val="24"/>
          <w:lang w:eastAsia="ru-RU"/>
        </w:rPr>
        <w:softHyphen/>
        <w:t>ко</w:t>
      </w:r>
      <w:r w:rsidRPr="00703803">
        <w:rPr>
          <w:rFonts w:ascii="Times New Roman" w:eastAsia="Times New Roman" w:hAnsi="Times New Roman" w:cs="Times New Roman"/>
          <w:color w:val="000000"/>
          <w:sz w:val="24"/>
          <w:szCs w:val="24"/>
          <w:lang w:eastAsia="ru-RU"/>
        </w:rPr>
        <w:softHyphen/>
        <w:t>но</w:t>
      </w:r>
      <w:r w:rsidRPr="00703803">
        <w:rPr>
          <w:rFonts w:ascii="Times New Roman" w:eastAsia="Times New Roman" w:hAnsi="Times New Roman" w:cs="Times New Roman"/>
          <w:color w:val="000000"/>
          <w:sz w:val="24"/>
          <w:szCs w:val="24"/>
          <w:lang w:eastAsia="ru-RU"/>
        </w:rPr>
        <w:softHyphen/>
        <w:t>да</w:t>
      </w:r>
      <w:r w:rsidRPr="00703803">
        <w:rPr>
          <w:rFonts w:ascii="Times New Roman" w:eastAsia="Times New Roman" w:hAnsi="Times New Roman" w:cs="Times New Roman"/>
          <w:color w:val="000000"/>
          <w:sz w:val="24"/>
          <w:szCs w:val="24"/>
          <w:lang w:eastAsia="ru-RU"/>
        </w:rPr>
        <w:softHyphen/>
        <w:t>тель</w:t>
      </w:r>
      <w:r w:rsidRPr="00703803">
        <w:rPr>
          <w:rFonts w:ascii="Times New Roman" w:eastAsia="Times New Roman" w:hAnsi="Times New Roman" w:cs="Times New Roman"/>
          <w:color w:val="000000"/>
          <w:sz w:val="24"/>
          <w:szCs w:val="24"/>
          <w:lang w:eastAsia="ru-RU"/>
        </w:rPr>
        <w:softHyphen/>
        <w:t>ст</w:t>
      </w:r>
      <w:r w:rsidRPr="00703803">
        <w:rPr>
          <w:rFonts w:ascii="Times New Roman" w:eastAsia="Times New Roman" w:hAnsi="Times New Roman" w:cs="Times New Roman"/>
          <w:color w:val="000000"/>
          <w:sz w:val="24"/>
          <w:szCs w:val="24"/>
          <w:lang w:eastAsia="ru-RU"/>
        </w:rPr>
        <w:softHyphen/>
        <w:t xml:space="preserve">вом РФ. </w:t>
      </w:r>
    </w:p>
    <w:p w:rsidR="00703803" w:rsidRPr="00703803" w:rsidRDefault="00703803" w:rsidP="00703803">
      <w:pPr>
        <w:spacing w:after="0" w:line="240" w:lineRule="auto"/>
        <w:rPr>
          <w:rFonts w:ascii="Times New Roman" w:eastAsia="Times New Roman" w:hAnsi="Times New Roman" w:cs="Times New Roman"/>
          <w:sz w:val="24"/>
          <w:szCs w:val="24"/>
          <w:lang w:eastAsia="ru-RU"/>
        </w:rPr>
      </w:pP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2. Нормы оснащения помещений первичными </w:t>
      </w: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средствами пожаротушения</w:t>
      </w: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2.1.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открытых площадок и установок.</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2.2.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2.3. Выбор типа и расчет необходимого количества огнетушителей на объекте (в помещении) осуществляется в соответствии с Таблицами 1 и 2 в зависимости от огнетушащей способности огнетушителя, категорий помещений по пожарной и взрывопожарной опасности, а также класса пожара.</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p>
    <w:p w:rsidR="00703803" w:rsidRPr="00703803" w:rsidRDefault="00703803" w:rsidP="00703803">
      <w:pPr>
        <w:spacing w:after="0" w:line="240" w:lineRule="auto"/>
        <w:ind w:firstLine="567"/>
        <w:jc w:val="right"/>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Таблица 1</w:t>
      </w:r>
    </w:p>
    <w:p w:rsidR="00703803" w:rsidRPr="00703803" w:rsidRDefault="00703803" w:rsidP="00703803">
      <w:pPr>
        <w:spacing w:after="0" w:line="240" w:lineRule="auto"/>
        <w:ind w:firstLine="567"/>
        <w:jc w:val="right"/>
        <w:rPr>
          <w:rFonts w:ascii="Times New Roman" w:eastAsia="Times New Roman" w:hAnsi="Times New Roman" w:cs="Times New Roman"/>
          <w:sz w:val="24"/>
          <w:szCs w:val="24"/>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78"/>
        <w:gridCol w:w="1066"/>
        <w:gridCol w:w="4706"/>
      </w:tblGrid>
      <w:tr w:rsidR="00703803" w:rsidRPr="00703803" w:rsidTr="007B15EA">
        <w:trPr>
          <w:trHeight w:val="519"/>
        </w:trPr>
        <w:tc>
          <w:tcPr>
            <w:tcW w:w="3278" w:type="dxa"/>
            <w:tcBorders>
              <w:top w:val="single" w:sz="4" w:space="0" w:color="auto"/>
              <w:left w:val="single" w:sz="4" w:space="0" w:color="auto"/>
              <w:bottom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Категория помещения по пожарной и взрывопожарной опасности</w:t>
            </w:r>
          </w:p>
        </w:tc>
        <w:tc>
          <w:tcPr>
            <w:tcW w:w="1066" w:type="dxa"/>
            <w:tcBorders>
              <w:top w:val="single" w:sz="4" w:space="0" w:color="auto"/>
              <w:bottom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Класс пожара</w:t>
            </w:r>
          </w:p>
        </w:tc>
        <w:tc>
          <w:tcPr>
            <w:tcW w:w="4706" w:type="dxa"/>
            <w:tcBorders>
              <w:top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Огнетушители с рангом тушения модельного очага</w:t>
            </w:r>
          </w:p>
        </w:tc>
      </w:tr>
      <w:tr w:rsidR="00703803" w:rsidRPr="004E0FAF" w:rsidTr="007B15EA">
        <w:tblPrEx>
          <w:tblBorders>
            <w:insideV w:val="none" w:sz="0" w:space="0" w:color="auto"/>
          </w:tblBorders>
        </w:tblPrEx>
        <w:trPr>
          <w:trHeight w:val="986"/>
        </w:trPr>
        <w:tc>
          <w:tcPr>
            <w:tcW w:w="3278"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А, Б, В1 - В4</w:t>
            </w:r>
          </w:p>
        </w:tc>
        <w:tc>
          <w:tcPr>
            <w:tcW w:w="106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A</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B</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C</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D</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E</w:t>
            </w:r>
          </w:p>
        </w:tc>
        <w:tc>
          <w:tcPr>
            <w:tcW w:w="470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4A</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144B</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4A, 144B, C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144B, C</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D</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4A, 144B, C, E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144B, C, E</w:t>
            </w:r>
          </w:p>
        </w:tc>
      </w:tr>
      <w:tr w:rsidR="00703803" w:rsidRPr="004E0FAF" w:rsidTr="007B15EA">
        <w:tblPrEx>
          <w:tblBorders>
            <w:insideH w:val="none" w:sz="0" w:space="0" w:color="auto"/>
            <w:insideV w:val="none" w:sz="0" w:space="0" w:color="auto"/>
          </w:tblBorders>
        </w:tblPrEx>
        <w:trPr>
          <w:trHeight w:val="1300"/>
        </w:trPr>
        <w:tc>
          <w:tcPr>
            <w:tcW w:w="3278"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Г, Д</w:t>
            </w:r>
          </w:p>
        </w:tc>
        <w:tc>
          <w:tcPr>
            <w:tcW w:w="106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A</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B</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C</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D</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E</w:t>
            </w:r>
          </w:p>
        </w:tc>
        <w:tc>
          <w:tcPr>
            <w:tcW w:w="470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2A</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55B</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2A, 55B, C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55B, C</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D</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2A, 55B, C, E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55B, C, E</w:t>
            </w:r>
          </w:p>
        </w:tc>
      </w:tr>
      <w:tr w:rsidR="00703803" w:rsidRPr="004E0FAF" w:rsidTr="007B15EA">
        <w:tblPrEx>
          <w:tblBorders>
            <w:insideH w:val="none" w:sz="0" w:space="0" w:color="auto"/>
            <w:insideV w:val="none" w:sz="0" w:space="0" w:color="auto"/>
          </w:tblBorders>
        </w:tblPrEx>
        <w:trPr>
          <w:trHeight w:val="910"/>
        </w:trPr>
        <w:tc>
          <w:tcPr>
            <w:tcW w:w="3278"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lastRenderedPageBreak/>
              <w:t>Общественные здания</w:t>
            </w:r>
          </w:p>
        </w:tc>
        <w:tc>
          <w:tcPr>
            <w:tcW w:w="1066" w:type="dxa"/>
            <w:tcBorders>
              <w:top w:val="single" w:sz="4" w:space="0" w:color="auto"/>
              <w:left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A</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B</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C</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E</w:t>
            </w:r>
          </w:p>
        </w:tc>
        <w:tc>
          <w:tcPr>
            <w:tcW w:w="4706" w:type="dxa"/>
            <w:tcBorders>
              <w:top w:val="single" w:sz="4" w:space="0" w:color="auto"/>
              <w:left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2A</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55B</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2A, 55B, C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55B, C</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2A, 55B, C, E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55B, C, E</w:t>
            </w:r>
          </w:p>
        </w:tc>
      </w:tr>
    </w:tbl>
    <w:p w:rsidR="00703803" w:rsidRPr="00703803" w:rsidRDefault="00703803" w:rsidP="00703803">
      <w:pPr>
        <w:spacing w:after="0" w:line="240" w:lineRule="auto"/>
        <w:ind w:firstLine="567"/>
        <w:jc w:val="center"/>
        <w:rPr>
          <w:rFonts w:ascii="Times New Roman" w:eastAsia="Times New Roman" w:hAnsi="Times New Roman" w:cs="Times New Roman"/>
          <w:sz w:val="24"/>
          <w:szCs w:val="24"/>
          <w:lang w:val="en-US" w:eastAsia="ru-RU"/>
        </w:rPr>
      </w:pPr>
    </w:p>
    <w:p w:rsidR="00703803" w:rsidRPr="00703803" w:rsidRDefault="00703803" w:rsidP="00703803">
      <w:pPr>
        <w:spacing w:after="0" w:line="240" w:lineRule="auto"/>
        <w:ind w:firstLine="567"/>
        <w:jc w:val="right"/>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Таблица 2</w:t>
      </w:r>
    </w:p>
    <w:p w:rsidR="00703803" w:rsidRPr="00703803" w:rsidRDefault="00703803" w:rsidP="00703803">
      <w:pPr>
        <w:spacing w:after="0" w:line="240" w:lineRule="auto"/>
        <w:ind w:firstLine="567"/>
        <w:jc w:val="right"/>
        <w:rPr>
          <w:rFonts w:ascii="Times New Roman" w:eastAsia="Times New Roman" w:hAnsi="Times New Roman" w:cs="Times New Roman"/>
          <w:sz w:val="24"/>
          <w:szCs w:val="24"/>
          <w:lang w:eastAsia="ru-RU"/>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46"/>
        <w:gridCol w:w="1622"/>
        <w:gridCol w:w="1032"/>
        <w:gridCol w:w="4082"/>
      </w:tblGrid>
      <w:tr w:rsidR="00703803" w:rsidRPr="00703803" w:rsidTr="007B15EA">
        <w:tc>
          <w:tcPr>
            <w:tcW w:w="2146" w:type="dxa"/>
            <w:tcBorders>
              <w:top w:val="single" w:sz="4" w:space="0" w:color="auto"/>
              <w:left w:val="single" w:sz="4" w:space="0" w:color="auto"/>
              <w:bottom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Категория помещения по пожарной и взрывопожарной опасности</w:t>
            </w:r>
          </w:p>
        </w:tc>
        <w:tc>
          <w:tcPr>
            <w:tcW w:w="1622" w:type="dxa"/>
            <w:tcBorders>
              <w:top w:val="single" w:sz="4" w:space="0" w:color="auto"/>
              <w:bottom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Предельная защищаемая площадь (кв. метров)</w:t>
            </w:r>
          </w:p>
        </w:tc>
        <w:tc>
          <w:tcPr>
            <w:tcW w:w="1032" w:type="dxa"/>
            <w:tcBorders>
              <w:top w:val="single" w:sz="4" w:space="0" w:color="auto"/>
              <w:bottom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Класс пожара</w:t>
            </w:r>
          </w:p>
        </w:tc>
        <w:tc>
          <w:tcPr>
            <w:tcW w:w="4082" w:type="dxa"/>
            <w:tcBorders>
              <w:top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Огнетушители с рангом тушения модельного очага (штук)</w:t>
            </w:r>
          </w:p>
        </w:tc>
      </w:tr>
      <w:tr w:rsidR="00703803" w:rsidRPr="004E0FAF" w:rsidTr="007B15EA">
        <w:tblPrEx>
          <w:tblBorders>
            <w:insideH w:val="none" w:sz="0" w:space="0" w:color="auto"/>
            <w:insideV w:val="none" w:sz="0" w:space="0" w:color="auto"/>
          </w:tblBorders>
        </w:tblPrEx>
        <w:trPr>
          <w:trHeight w:val="1531"/>
        </w:trPr>
        <w:tc>
          <w:tcPr>
            <w:tcW w:w="214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А, Б, В1 - В4</w:t>
            </w:r>
          </w:p>
        </w:tc>
        <w:tc>
          <w:tcPr>
            <w:tcW w:w="162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500</w:t>
            </w:r>
          </w:p>
        </w:tc>
        <w:tc>
          <w:tcPr>
            <w:tcW w:w="103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A</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B</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C</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D</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E</w:t>
            </w:r>
          </w:p>
        </w:tc>
        <w:tc>
          <w:tcPr>
            <w:tcW w:w="408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2 - 6A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1 - 10A</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2-144B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1-233B</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2 - 6A, 144B, C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1-10A, 233B, C</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D</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2 - 6A, 144B, C, E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1-10A,</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233B, C, E</w:t>
            </w:r>
          </w:p>
        </w:tc>
      </w:tr>
      <w:tr w:rsidR="00703803" w:rsidRPr="004E0FAF" w:rsidTr="007B15EA">
        <w:tblPrEx>
          <w:tblBorders>
            <w:insideH w:val="none" w:sz="0" w:space="0" w:color="auto"/>
            <w:insideV w:val="none" w:sz="0" w:space="0" w:color="auto"/>
          </w:tblBorders>
        </w:tblPrEx>
        <w:trPr>
          <w:trHeight w:val="1740"/>
        </w:trPr>
        <w:tc>
          <w:tcPr>
            <w:tcW w:w="2146" w:type="dxa"/>
            <w:tcBorders>
              <w:top w:val="single" w:sz="4" w:space="0" w:color="auto"/>
              <w:left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Г, Д</w:t>
            </w:r>
          </w:p>
        </w:tc>
        <w:tc>
          <w:tcPr>
            <w:tcW w:w="1622" w:type="dxa"/>
            <w:tcBorders>
              <w:top w:val="single" w:sz="4" w:space="0" w:color="auto"/>
              <w:left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800</w:t>
            </w:r>
          </w:p>
        </w:tc>
        <w:tc>
          <w:tcPr>
            <w:tcW w:w="1032" w:type="dxa"/>
            <w:tcBorders>
              <w:top w:val="single" w:sz="4" w:space="0" w:color="auto"/>
              <w:left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A</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B</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C</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D</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E</w:t>
            </w:r>
          </w:p>
        </w:tc>
        <w:tc>
          <w:tcPr>
            <w:tcW w:w="4082" w:type="dxa"/>
            <w:tcBorders>
              <w:top w:val="single" w:sz="4" w:space="0" w:color="auto"/>
              <w:left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2 - 6A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1-10A</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2-144B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1-233B</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2 - 6A, 144B, C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1-10A, 233B, C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2-144B, C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1-233B, C</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D</w:t>
            </w:r>
          </w:p>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val="en-US" w:eastAsia="ru-RU"/>
              </w:rPr>
            </w:pPr>
            <w:r w:rsidRPr="00703803">
              <w:rPr>
                <w:rFonts w:ascii="Times New Roman" w:eastAsia="Times New Roman" w:hAnsi="Times New Roman" w:cs="Times New Roman"/>
                <w:sz w:val="24"/>
                <w:szCs w:val="24"/>
                <w:lang w:val="en-US" w:eastAsia="ru-RU"/>
              </w:rPr>
              <w:t xml:space="preserve">2 - 6A, 144B, C, E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1-10A, 233B, C, E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2-144B, C, E </w:t>
            </w:r>
            <w:r w:rsidRPr="00703803">
              <w:rPr>
                <w:rFonts w:ascii="Times New Roman" w:eastAsia="Times New Roman" w:hAnsi="Times New Roman" w:cs="Times New Roman"/>
                <w:sz w:val="24"/>
                <w:szCs w:val="24"/>
                <w:lang w:eastAsia="ru-RU"/>
              </w:rPr>
              <w:t>или</w:t>
            </w:r>
            <w:r w:rsidRPr="00703803">
              <w:rPr>
                <w:rFonts w:ascii="Times New Roman" w:eastAsia="Times New Roman" w:hAnsi="Times New Roman" w:cs="Times New Roman"/>
                <w:sz w:val="24"/>
                <w:szCs w:val="24"/>
                <w:lang w:val="en-US" w:eastAsia="ru-RU"/>
              </w:rPr>
              <w:t xml:space="preserve"> 1-233B, C, E</w:t>
            </w:r>
          </w:p>
        </w:tc>
      </w:tr>
    </w:tbl>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val="en-US" w:eastAsia="ru-RU"/>
        </w:rPr>
      </w:pP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2.4. Для тушения пожаров различных классов порошковые огнетушители должны иметь соответствующие заряды:</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 для пожаров класса A - порошок ABCE;</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 для пожаров классов B, C, E - порошок BCE или ABCE;</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 для пожаров класса D - порошок D.</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2.5. При выборе огнетушителя с соответствующим температурным пределом использования учитываются климатические условия в здании (помещении).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2.6. Если возможны комбинированные очаги пожара, то предпочтение при выборе огнетушителя отдается более универсальному по области применения.</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2.7. В общественных зданиях и сооружениях на каждом этаже размещается не менее 2 огнетушителей.</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2.8.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В1 - 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2.10. При наличии нескольких рядом расположенных помещений одного функционального назначения определение необходимого количества огнетушителей </w:t>
      </w:r>
      <w:r w:rsidRPr="00703803">
        <w:rPr>
          <w:rFonts w:ascii="Times New Roman" w:eastAsia="Times New Roman" w:hAnsi="Times New Roman" w:cs="Times New Roman"/>
          <w:sz w:val="24"/>
          <w:szCs w:val="24"/>
          <w:lang w:eastAsia="ru-RU"/>
        </w:rPr>
        <w:lastRenderedPageBreak/>
        <w:t>осуществляется по суммарной площади этих помещений и с учетом пункта 474 настоящих Правил.</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2.11. Здания и сооружения производственного и складского назначения дополнительно оснащаются передвижными огнетушителями в соответствии с Таблицей 2.</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2.12. Здания,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 должны оборудоваться пожарными щитами.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2.13. Необходимое количество пожарных щитов и их тип определяются согласно Таблицы 3.</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p>
    <w:p w:rsidR="00703803" w:rsidRPr="00703803" w:rsidRDefault="00703803" w:rsidP="00703803">
      <w:pPr>
        <w:spacing w:after="0" w:line="240" w:lineRule="auto"/>
        <w:ind w:firstLine="567"/>
        <w:jc w:val="right"/>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Таблица 3</w:t>
      </w:r>
    </w:p>
    <w:p w:rsidR="00703803" w:rsidRPr="00703803" w:rsidRDefault="00703803" w:rsidP="00703803">
      <w:pPr>
        <w:spacing w:after="0" w:line="240" w:lineRule="auto"/>
        <w:ind w:firstLine="567"/>
        <w:jc w:val="right"/>
        <w:rPr>
          <w:rFonts w:ascii="Times New Roman" w:eastAsia="Times New Roman" w:hAnsi="Times New Roman" w:cs="Times New Roman"/>
          <w:sz w:val="24"/>
          <w:szCs w:val="24"/>
          <w:lang w:eastAsia="ru-RU"/>
        </w:rPr>
      </w:pPr>
    </w:p>
    <w:tbl>
      <w:tblPr>
        <w:tblW w:w="9414"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145"/>
        <w:gridCol w:w="1485"/>
        <w:gridCol w:w="1815"/>
      </w:tblGrid>
      <w:tr w:rsidR="00703803" w:rsidRPr="00703803" w:rsidTr="007B15EA">
        <w:tc>
          <w:tcPr>
            <w:tcW w:w="3969" w:type="dxa"/>
            <w:tcBorders>
              <w:top w:val="single" w:sz="4" w:space="0" w:color="auto"/>
              <w:left w:val="single" w:sz="4" w:space="0" w:color="auto"/>
              <w:bottom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2145" w:type="dxa"/>
            <w:tcBorders>
              <w:top w:val="single" w:sz="4" w:space="0" w:color="auto"/>
              <w:bottom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Предельная защищаемая площадь 1 пожарным щитом, кв. метров</w:t>
            </w:r>
          </w:p>
        </w:tc>
        <w:tc>
          <w:tcPr>
            <w:tcW w:w="1485" w:type="dxa"/>
            <w:tcBorders>
              <w:top w:val="single" w:sz="4" w:space="0" w:color="auto"/>
              <w:bottom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Класс пожара</w:t>
            </w:r>
          </w:p>
        </w:tc>
        <w:tc>
          <w:tcPr>
            <w:tcW w:w="1815" w:type="dxa"/>
            <w:tcBorders>
              <w:top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Тип щита </w:t>
            </w:r>
            <w:hyperlink w:anchor="P1680" w:history="1">
              <w:r w:rsidRPr="00703803">
                <w:rPr>
                  <w:rFonts w:ascii="Times New Roman" w:eastAsia="Times New Roman" w:hAnsi="Times New Roman" w:cs="Times New Roman"/>
                  <w:color w:val="0000FF"/>
                  <w:sz w:val="24"/>
                  <w:szCs w:val="24"/>
                  <w:lang w:eastAsia="ru-RU"/>
                </w:rPr>
                <w:t>&lt;*&gt;</w:t>
              </w:r>
            </w:hyperlink>
          </w:p>
        </w:tc>
      </w:tr>
      <w:tr w:rsidR="00703803" w:rsidRPr="00703803" w:rsidTr="007B15EA">
        <w:tblPrEx>
          <w:tblBorders>
            <w:insideH w:val="none" w:sz="0" w:space="0" w:color="auto"/>
            <w:insideV w:val="none" w:sz="0" w:space="0" w:color="auto"/>
          </w:tblBorders>
        </w:tblPrEx>
        <w:trPr>
          <w:trHeight w:val="702"/>
        </w:trPr>
        <w:tc>
          <w:tcPr>
            <w:tcW w:w="3969"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А, Б и В</w:t>
            </w:r>
          </w:p>
        </w:tc>
        <w:tc>
          <w:tcPr>
            <w:tcW w:w="2145"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200</w:t>
            </w:r>
          </w:p>
        </w:tc>
        <w:tc>
          <w:tcPr>
            <w:tcW w:w="1485"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А</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В</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Е</w:t>
            </w:r>
          </w:p>
        </w:tc>
        <w:tc>
          <w:tcPr>
            <w:tcW w:w="1815"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ЩП-А</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ЩП-В</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ЩП-Е</w:t>
            </w:r>
          </w:p>
        </w:tc>
      </w:tr>
      <w:tr w:rsidR="00703803" w:rsidRPr="00703803" w:rsidTr="007B15EA">
        <w:tblPrEx>
          <w:tblBorders>
            <w:insideH w:val="none" w:sz="0" w:space="0" w:color="auto"/>
            <w:insideV w:val="none" w:sz="0" w:space="0" w:color="auto"/>
          </w:tblBorders>
        </w:tblPrEx>
        <w:trPr>
          <w:trHeight w:val="259"/>
        </w:trPr>
        <w:tc>
          <w:tcPr>
            <w:tcW w:w="3969"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В</w:t>
            </w:r>
          </w:p>
        </w:tc>
        <w:tc>
          <w:tcPr>
            <w:tcW w:w="2145"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400</w:t>
            </w:r>
          </w:p>
        </w:tc>
        <w:tc>
          <w:tcPr>
            <w:tcW w:w="1485"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А</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Е</w:t>
            </w:r>
          </w:p>
        </w:tc>
        <w:tc>
          <w:tcPr>
            <w:tcW w:w="1815"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ЩП-А</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ЩП-Е</w:t>
            </w:r>
          </w:p>
        </w:tc>
      </w:tr>
      <w:tr w:rsidR="00703803" w:rsidRPr="00703803" w:rsidTr="007B15EA">
        <w:tblPrEx>
          <w:tblBorders>
            <w:insideH w:val="none" w:sz="0" w:space="0" w:color="auto"/>
            <w:insideV w:val="none" w:sz="0" w:space="0" w:color="auto"/>
          </w:tblBorders>
        </w:tblPrEx>
        <w:trPr>
          <w:trHeight w:val="666"/>
        </w:trPr>
        <w:tc>
          <w:tcPr>
            <w:tcW w:w="3969"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Г и Д</w:t>
            </w:r>
          </w:p>
        </w:tc>
        <w:tc>
          <w:tcPr>
            <w:tcW w:w="2145"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1800</w:t>
            </w:r>
          </w:p>
        </w:tc>
        <w:tc>
          <w:tcPr>
            <w:tcW w:w="1485"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А</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В</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Е</w:t>
            </w:r>
          </w:p>
        </w:tc>
        <w:tc>
          <w:tcPr>
            <w:tcW w:w="1815"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ЩП-А</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ЩП-В</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ЩП-Е</w:t>
            </w:r>
          </w:p>
        </w:tc>
      </w:tr>
    </w:tbl>
    <w:p w:rsidR="00703803" w:rsidRPr="00703803" w:rsidRDefault="00703803" w:rsidP="00703803">
      <w:pPr>
        <w:spacing w:after="0" w:line="240" w:lineRule="auto"/>
        <w:ind w:firstLine="567"/>
        <w:jc w:val="center"/>
        <w:rPr>
          <w:rFonts w:ascii="Times New Roman" w:eastAsia="Times New Roman" w:hAnsi="Times New Roman" w:cs="Times New Roman"/>
          <w:sz w:val="24"/>
          <w:szCs w:val="24"/>
          <w:lang w:eastAsia="ru-RU"/>
        </w:rPr>
      </w:pPr>
    </w:p>
    <w:p w:rsidR="00703803" w:rsidRPr="00703803" w:rsidRDefault="00703803" w:rsidP="00703803">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&lt;*&gt; Условные обозначения щитов: ЩП-А - щит пожарный для очагов пожара класса А; ЩП-В - щит пожарный для очагов пожара класса В; ЩП-Е - щит пожарный для очагов пожара класса Е; ЩП-СХ - щит пожарный для сельскохозяйственных предприятий (организаций); ЩПП - щит пожарный передвижной.</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2.14. Пожарные щиты комплектуются немеханизированным пожарным инструментом и инвентарем согласно Таблицы 4.</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p>
    <w:p w:rsidR="00703803" w:rsidRPr="00703803" w:rsidRDefault="00703803" w:rsidP="00703803">
      <w:pPr>
        <w:spacing w:after="0" w:line="240" w:lineRule="auto"/>
        <w:ind w:firstLine="567"/>
        <w:jc w:val="right"/>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Таблица 4</w:t>
      </w:r>
    </w:p>
    <w:p w:rsidR="00703803" w:rsidRPr="00703803" w:rsidRDefault="00703803" w:rsidP="00703803">
      <w:pPr>
        <w:spacing w:after="0" w:line="240" w:lineRule="auto"/>
        <w:ind w:firstLine="567"/>
        <w:jc w:val="right"/>
        <w:rPr>
          <w:rFonts w:ascii="Times New Roman" w:eastAsia="Times New Roman" w:hAnsi="Times New Roman" w:cs="Times New Roman"/>
          <w:sz w:val="24"/>
          <w:szCs w:val="24"/>
          <w:lang w:eastAsia="ru-RU"/>
        </w:rPr>
      </w:pPr>
    </w:p>
    <w:tbl>
      <w:tblPr>
        <w:tblW w:w="952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3"/>
        <w:gridCol w:w="992"/>
        <w:gridCol w:w="993"/>
        <w:gridCol w:w="992"/>
        <w:gridCol w:w="992"/>
        <w:gridCol w:w="886"/>
      </w:tblGrid>
      <w:tr w:rsidR="00703803" w:rsidRPr="00703803" w:rsidTr="007B15EA">
        <w:tc>
          <w:tcPr>
            <w:tcW w:w="4673" w:type="dxa"/>
            <w:vMerge w:val="restart"/>
            <w:tcBorders>
              <w:top w:val="single" w:sz="4" w:space="0" w:color="auto"/>
              <w:left w:val="single" w:sz="4" w:space="0" w:color="auto"/>
              <w:bottom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Наименование первичных средств пожаротушения, немеханизированного инструмента и инвентаря</w:t>
            </w:r>
          </w:p>
        </w:tc>
        <w:tc>
          <w:tcPr>
            <w:tcW w:w="4855" w:type="dxa"/>
            <w:gridSpan w:val="5"/>
            <w:tcBorders>
              <w:top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Нормы комплектации в зависимости от типа пожарного щита и класса пожара</w:t>
            </w:r>
          </w:p>
        </w:tc>
      </w:tr>
      <w:tr w:rsidR="00703803" w:rsidRPr="00703803" w:rsidTr="007B15EA">
        <w:tc>
          <w:tcPr>
            <w:tcW w:w="4673" w:type="dxa"/>
            <w:vMerge/>
            <w:tcBorders>
              <w:top w:val="single" w:sz="4" w:space="0" w:color="auto"/>
              <w:left w:val="single" w:sz="4" w:space="0" w:color="auto"/>
              <w:bottom w:val="single" w:sz="4" w:space="0" w:color="auto"/>
            </w:tcBorders>
          </w:tcPr>
          <w:p w:rsidR="00703803" w:rsidRPr="00703803" w:rsidRDefault="00703803" w:rsidP="00703803">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ЩП-А </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класс А</w:t>
            </w:r>
          </w:p>
        </w:tc>
        <w:tc>
          <w:tcPr>
            <w:tcW w:w="993" w:type="dxa"/>
            <w:tcBorders>
              <w:top w:val="single" w:sz="4" w:space="0" w:color="auto"/>
              <w:bottom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ЩП-В </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класс В</w:t>
            </w:r>
          </w:p>
        </w:tc>
        <w:tc>
          <w:tcPr>
            <w:tcW w:w="992" w:type="dxa"/>
            <w:tcBorders>
              <w:top w:val="single" w:sz="4" w:space="0" w:color="auto"/>
              <w:bottom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ЩП-Е </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класс Е</w:t>
            </w:r>
          </w:p>
        </w:tc>
        <w:tc>
          <w:tcPr>
            <w:tcW w:w="992" w:type="dxa"/>
            <w:tcBorders>
              <w:top w:val="single" w:sz="4" w:space="0" w:color="auto"/>
              <w:bottom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ЩП-СХ -</w:t>
            </w:r>
          </w:p>
        </w:tc>
        <w:tc>
          <w:tcPr>
            <w:tcW w:w="886" w:type="dxa"/>
            <w:tcBorders>
              <w:top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ЩПП -</w:t>
            </w:r>
          </w:p>
        </w:tc>
      </w:tr>
      <w:tr w:rsidR="00703803" w:rsidRPr="00703803" w:rsidTr="007B15EA">
        <w:tblPrEx>
          <w:tblBorders>
            <w:insideH w:val="none" w:sz="0" w:space="0" w:color="auto"/>
            <w:insideV w:val="none" w:sz="0" w:space="0" w:color="auto"/>
          </w:tblBorders>
        </w:tblPrEx>
        <w:trPr>
          <w:trHeight w:val="300"/>
        </w:trPr>
        <w:tc>
          <w:tcPr>
            <w:tcW w:w="4673" w:type="dxa"/>
            <w:tcBorders>
              <w:top w:val="nil"/>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Лом</w:t>
            </w:r>
          </w:p>
        </w:tc>
        <w:tc>
          <w:tcPr>
            <w:tcW w:w="992" w:type="dxa"/>
            <w:tcBorders>
              <w:top w:val="nil"/>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3" w:type="dxa"/>
            <w:tcBorders>
              <w:top w:val="nil"/>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2" w:type="dxa"/>
            <w:tcBorders>
              <w:top w:val="nil"/>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nil"/>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886" w:type="dxa"/>
            <w:tcBorders>
              <w:top w:val="nil"/>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r>
      <w:tr w:rsidR="00703803" w:rsidRPr="00703803" w:rsidTr="007B15EA">
        <w:tblPrEx>
          <w:tblBorders>
            <w:insideH w:val="none" w:sz="0" w:space="0" w:color="auto"/>
            <w:insideV w:val="none" w:sz="0" w:space="0" w:color="auto"/>
          </w:tblBorders>
        </w:tblPrEx>
        <w:trPr>
          <w:trHeight w:val="285"/>
        </w:trPr>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Багор</w:t>
            </w:r>
          </w:p>
        </w:tc>
        <w:tc>
          <w:tcPr>
            <w:tcW w:w="992"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886"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r>
      <w:tr w:rsidR="00703803" w:rsidRPr="00703803" w:rsidTr="007B15EA">
        <w:tblPrEx>
          <w:tblBorders>
            <w:insideH w:val="none" w:sz="0" w:space="0" w:color="auto"/>
            <w:insideV w:val="none" w:sz="0" w:space="0" w:color="auto"/>
          </w:tblBorders>
        </w:tblPrEx>
        <w:trPr>
          <w:trHeight w:val="252"/>
        </w:trPr>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lastRenderedPageBreak/>
              <w:t>Крюк с деревянной рукояткой</w:t>
            </w:r>
          </w:p>
        </w:tc>
        <w:tc>
          <w:tcPr>
            <w:tcW w:w="992"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886"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r>
      <w:tr w:rsidR="00703803" w:rsidRPr="00703803" w:rsidTr="007B15EA">
        <w:tblPrEx>
          <w:tblBorders>
            <w:insideH w:val="none" w:sz="0" w:space="0" w:color="auto"/>
            <w:insideV w:val="none" w:sz="0" w:space="0" w:color="auto"/>
          </w:tblBorders>
        </w:tblPrEx>
        <w:trPr>
          <w:trHeight w:val="315"/>
        </w:trPr>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Ведро</w:t>
            </w:r>
          </w:p>
        </w:tc>
        <w:tc>
          <w:tcPr>
            <w:tcW w:w="992"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w:t>
            </w:r>
          </w:p>
        </w:tc>
        <w:tc>
          <w:tcPr>
            <w:tcW w:w="886"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r>
      <w:tr w:rsidR="00703803" w:rsidRPr="00703803" w:rsidTr="007B15EA">
        <w:tblPrEx>
          <w:tblBorders>
            <w:insideH w:val="none" w:sz="0" w:space="0" w:color="auto"/>
            <w:insideV w:val="none" w:sz="0" w:space="0" w:color="auto"/>
          </w:tblBorders>
        </w:tblPrEx>
        <w:trPr>
          <w:trHeight w:val="401"/>
        </w:trPr>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Комплект для резки электропроводов: ножницы, диэлектрические боты и коврик</w:t>
            </w:r>
          </w:p>
        </w:tc>
        <w:tc>
          <w:tcPr>
            <w:tcW w:w="992"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886" w:type="dxa"/>
            <w:tcBorders>
              <w:top w:val="single" w:sz="4" w:space="0" w:color="auto"/>
              <w:left w:val="single" w:sz="4" w:space="0" w:color="auto"/>
              <w:bottom w:val="single" w:sz="4" w:space="0" w:color="auto"/>
              <w:right w:val="single" w:sz="4" w:space="0" w:color="auto"/>
            </w:tcBorders>
            <w:vAlign w:val="center"/>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r>
      <w:tr w:rsidR="00703803" w:rsidRPr="00703803" w:rsidTr="007B15EA">
        <w:tblPrEx>
          <w:tblBorders>
            <w:insideH w:val="none" w:sz="0" w:space="0" w:color="auto"/>
            <w:insideV w:val="none" w:sz="0" w:space="0" w:color="auto"/>
          </w:tblBorders>
        </w:tblPrEx>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Покрывало для изоляции очага возгорания</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88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r>
      <w:tr w:rsidR="00703803" w:rsidRPr="00703803" w:rsidTr="007B15EA">
        <w:tblPrEx>
          <w:tblBorders>
            <w:insideH w:val="none" w:sz="0" w:space="0" w:color="auto"/>
            <w:insideV w:val="none" w:sz="0" w:space="0" w:color="auto"/>
          </w:tblBorders>
        </w:tblPrEx>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Лопата штыковая</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88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r>
      <w:tr w:rsidR="00703803" w:rsidRPr="00703803" w:rsidTr="007B15EA">
        <w:tblPrEx>
          <w:tblBorders>
            <w:insideH w:val="none" w:sz="0" w:space="0" w:color="auto"/>
            <w:insideV w:val="none" w:sz="0" w:space="0" w:color="auto"/>
          </w:tblBorders>
        </w:tblPrEx>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Лопата совковая</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88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r>
      <w:tr w:rsidR="00703803" w:rsidRPr="00703803" w:rsidTr="007B15EA">
        <w:tblPrEx>
          <w:tblBorders>
            <w:insideH w:val="none" w:sz="0" w:space="0" w:color="auto"/>
            <w:insideV w:val="none" w:sz="0" w:space="0" w:color="auto"/>
          </w:tblBorders>
        </w:tblPrEx>
        <w:trPr>
          <w:trHeight w:val="300"/>
        </w:trPr>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Вилы</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88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r>
      <w:tr w:rsidR="00703803" w:rsidRPr="00703803" w:rsidTr="007B15EA">
        <w:tblPrEx>
          <w:tblBorders>
            <w:insideH w:val="none" w:sz="0" w:space="0" w:color="auto"/>
            <w:insideV w:val="none" w:sz="0" w:space="0" w:color="auto"/>
          </w:tblBorders>
        </w:tblPrEx>
        <w:trPr>
          <w:trHeight w:val="83"/>
        </w:trPr>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Тележка для перевозки оборудования</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88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r>
      <w:tr w:rsidR="00703803" w:rsidRPr="00703803" w:rsidTr="007B15EA">
        <w:tblPrEx>
          <w:tblBorders>
            <w:insideH w:val="none" w:sz="0" w:space="0" w:color="auto"/>
            <w:insideV w:val="none" w:sz="0" w:space="0" w:color="auto"/>
          </w:tblBorders>
        </w:tblPrEx>
        <w:trPr>
          <w:trHeight w:val="487"/>
        </w:trPr>
        <w:tc>
          <w:tcPr>
            <w:tcW w:w="4673" w:type="dxa"/>
            <w:tcBorders>
              <w:top w:val="single" w:sz="4" w:space="0" w:color="auto"/>
              <w:left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Емкость для хранения воды объемом:</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                 0,2 куб. метра</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               0,02 куб. метра</w:t>
            </w:r>
          </w:p>
        </w:tc>
        <w:tc>
          <w:tcPr>
            <w:tcW w:w="992" w:type="dxa"/>
            <w:tcBorders>
              <w:top w:val="single" w:sz="4" w:space="0" w:color="auto"/>
              <w:left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886" w:type="dxa"/>
            <w:tcBorders>
              <w:top w:val="single" w:sz="4" w:space="0" w:color="auto"/>
              <w:left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r>
      <w:tr w:rsidR="00703803" w:rsidRPr="00703803" w:rsidTr="007B15EA">
        <w:tblPrEx>
          <w:tblBorders>
            <w:insideH w:val="none" w:sz="0" w:space="0" w:color="auto"/>
            <w:insideV w:val="none" w:sz="0" w:space="0" w:color="auto"/>
          </w:tblBorders>
        </w:tblPrEx>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Ящик с песком 0,5 куб. метра</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88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r>
      <w:tr w:rsidR="00703803" w:rsidRPr="00703803" w:rsidTr="007B15EA">
        <w:tblPrEx>
          <w:tblBorders>
            <w:insideH w:val="none" w:sz="0" w:space="0" w:color="auto"/>
            <w:insideV w:val="none" w:sz="0" w:space="0" w:color="auto"/>
          </w:tblBorders>
        </w:tblPrEx>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Насос ручной</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88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r>
      <w:tr w:rsidR="00703803" w:rsidRPr="00703803" w:rsidTr="007B15EA">
        <w:tblPrEx>
          <w:tblBorders>
            <w:insideH w:val="none" w:sz="0" w:space="0" w:color="auto"/>
            <w:insideV w:val="none" w:sz="0" w:space="0" w:color="auto"/>
          </w:tblBorders>
        </w:tblPrEx>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Рукав </w:t>
            </w:r>
            <w:proofErr w:type="spellStart"/>
            <w:r w:rsidRPr="00703803">
              <w:rPr>
                <w:rFonts w:ascii="Times New Roman" w:eastAsia="Times New Roman" w:hAnsi="Times New Roman" w:cs="Times New Roman"/>
                <w:sz w:val="24"/>
                <w:szCs w:val="24"/>
                <w:lang w:eastAsia="ru-RU"/>
              </w:rPr>
              <w:t>Ду</w:t>
            </w:r>
            <w:proofErr w:type="spellEnd"/>
            <w:r w:rsidRPr="00703803">
              <w:rPr>
                <w:rFonts w:ascii="Times New Roman" w:eastAsia="Times New Roman" w:hAnsi="Times New Roman" w:cs="Times New Roman"/>
                <w:sz w:val="24"/>
                <w:szCs w:val="24"/>
                <w:lang w:eastAsia="ru-RU"/>
              </w:rPr>
              <w:t xml:space="preserve"> 18-20 длиной 5 метров</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88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w:t>
            </w:r>
          </w:p>
        </w:tc>
      </w:tr>
      <w:tr w:rsidR="00703803" w:rsidRPr="00703803" w:rsidTr="007B15EA">
        <w:tblPrEx>
          <w:tblBorders>
            <w:insideH w:val="none" w:sz="0" w:space="0" w:color="auto"/>
            <w:insideV w:val="none" w:sz="0" w:space="0" w:color="auto"/>
          </w:tblBorders>
        </w:tblPrEx>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Защитный экран 1,4 x 2 метра</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88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6</w:t>
            </w:r>
          </w:p>
        </w:tc>
      </w:tr>
      <w:tr w:rsidR="00703803" w:rsidRPr="00703803" w:rsidTr="007B15EA">
        <w:tblPrEx>
          <w:tblBorders>
            <w:insideH w:val="none" w:sz="0" w:space="0" w:color="auto"/>
            <w:insideV w:val="none" w:sz="0" w:space="0" w:color="auto"/>
          </w:tblBorders>
        </w:tblPrEx>
        <w:tc>
          <w:tcPr>
            <w:tcW w:w="467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Стойки для подвески экранов</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tc>
        <w:tc>
          <w:tcPr>
            <w:tcW w:w="886" w:type="dxa"/>
            <w:tcBorders>
              <w:top w:val="single" w:sz="4" w:space="0" w:color="auto"/>
              <w:left w:val="single" w:sz="4" w:space="0" w:color="auto"/>
              <w:bottom w:val="single" w:sz="4" w:space="0" w:color="auto"/>
              <w:right w:val="single" w:sz="4" w:space="0" w:color="auto"/>
            </w:tcBorders>
          </w:tcPr>
          <w:p w:rsidR="00703803" w:rsidRPr="00703803" w:rsidRDefault="00703803" w:rsidP="0070380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6</w:t>
            </w:r>
          </w:p>
        </w:tc>
      </w:tr>
    </w:tbl>
    <w:p w:rsidR="00703803" w:rsidRPr="00703803" w:rsidRDefault="00703803" w:rsidP="00703803">
      <w:pPr>
        <w:spacing w:after="0" w:line="240" w:lineRule="auto"/>
        <w:jc w:val="both"/>
        <w:rPr>
          <w:rFonts w:ascii="Times New Roman" w:eastAsia="Times New Roman" w:hAnsi="Times New Roman" w:cs="Times New Roman"/>
          <w:sz w:val="24"/>
          <w:szCs w:val="24"/>
          <w:lang w:eastAsia="ru-RU"/>
        </w:rPr>
      </w:pP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2.15. Бочки для хранения воды, устанавливаемые рядом с пожарным щитом, должны иметь объем не менее 0,2 куб. метра и комплектоваться ведрами.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2.16. Ящики с песком устанавливаются в местах, где возможен разлив легковоспламеняющихся или горючих жидкостей.</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2.17. 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2.18. 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метра на каждые 1000 кв. метров защищаемой площади.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2.19. Покрывала для изоляции очага возгорания, размещаемые на пожарных щитах должны иметь размер не менее одного метра шириной и одного метра длиной.</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2.20. В помещениях, где применяются и (или) хранятся легковоспламеняющиеся и (или) горючие жидкости, размеры полотен должны быть не менее 2 x 1,5 метра.</w:t>
      </w: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 Порядок технического обслуживания огнетушителей.</w:t>
      </w:r>
    </w:p>
    <w:p w:rsidR="00703803" w:rsidRPr="00703803" w:rsidRDefault="00703803" w:rsidP="00703803">
      <w:pPr>
        <w:spacing w:after="0" w:line="240" w:lineRule="auto"/>
        <w:rPr>
          <w:rFonts w:ascii="Times New Roman" w:eastAsia="Times New Roman" w:hAnsi="Times New Roman" w:cs="Times New Roman"/>
          <w:sz w:val="24"/>
          <w:szCs w:val="24"/>
          <w:lang w:eastAsia="ru-RU"/>
        </w:rPr>
      </w:pP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3.1. Техническое обслуживание огнетушителей должно проводиться в соответствии с инструкцией по эксплуатации и с использованием необходимых инструментов и материалов лицом, назначенным распорядительным документом по структурному подразделению, прошедшим в установленном порядке проверку знаний нормативно-</w:t>
      </w:r>
      <w:r w:rsidRPr="00703803">
        <w:rPr>
          <w:rFonts w:ascii="Times New Roman" w:eastAsia="Times New Roman" w:hAnsi="Times New Roman" w:cs="Times New Roman"/>
          <w:sz w:val="24"/>
          <w:szCs w:val="24"/>
          <w:lang w:eastAsia="ru-RU"/>
        </w:rPr>
        <w:lastRenderedPageBreak/>
        <w:t>технических документов по устройству и эксплуатации огнетушителей и параметрам огнетушащего вещества (ОТВ), способным самостоятельно проводить необходимый объем работ по обслуживанию огнетушителей.</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3.2. Перед введением огнетушителя в эксплуатацию он должен быть подвергнут первоначальной проверке, в процессе которой производят внешний осмотр, проверяют комплектацию огнетушителя и состояние места его установки (заметность огнетушителя или указателя места его установки, возможность свободного подхода к нему), а также читаемость и доходчивость инструкции по работе с огнетушителем.</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3.3. В ходе проведения внешнего осмотра контролируется:</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r w:rsidRPr="00703803">
        <w:rPr>
          <w:rFonts w:ascii="Times New Roman" w:eastAsia="Times New Roman" w:hAnsi="Times New Roman" w:cs="Times New Roman"/>
          <w:sz w:val="24"/>
          <w:szCs w:val="24"/>
          <w:lang w:eastAsia="ru-RU"/>
        </w:rPr>
        <w:tab/>
        <w:t>отсутствие вмятин, сколов, глубоких царапин на корпусе, узлах управления, гайках и головке огнетушителя;</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r w:rsidRPr="00703803">
        <w:rPr>
          <w:rFonts w:ascii="Times New Roman" w:eastAsia="Times New Roman" w:hAnsi="Times New Roman" w:cs="Times New Roman"/>
          <w:sz w:val="24"/>
          <w:szCs w:val="24"/>
          <w:lang w:eastAsia="ru-RU"/>
        </w:rPr>
        <w:tab/>
        <w:t>состояние защитных и лакокрасочных покрытий;</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r w:rsidRPr="00703803">
        <w:rPr>
          <w:rFonts w:ascii="Times New Roman" w:eastAsia="Times New Roman" w:hAnsi="Times New Roman" w:cs="Times New Roman"/>
          <w:sz w:val="24"/>
          <w:szCs w:val="24"/>
          <w:lang w:eastAsia="ru-RU"/>
        </w:rPr>
        <w:tab/>
        <w:t>наличие четкой и понятной инструкции;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r w:rsidRPr="00703803">
        <w:rPr>
          <w:rFonts w:ascii="Times New Roman" w:eastAsia="Times New Roman" w:hAnsi="Times New Roman" w:cs="Times New Roman"/>
          <w:sz w:val="24"/>
          <w:szCs w:val="24"/>
          <w:lang w:eastAsia="ru-RU"/>
        </w:rPr>
        <w:tab/>
        <w:t>состояние предохранительного устройства;</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r w:rsidRPr="00703803">
        <w:rPr>
          <w:rFonts w:ascii="Times New Roman" w:eastAsia="Times New Roman" w:hAnsi="Times New Roman" w:cs="Times New Roman"/>
          <w:sz w:val="24"/>
          <w:szCs w:val="24"/>
          <w:lang w:eastAsia="ru-RU"/>
        </w:rPr>
        <w:tab/>
        <w:t xml:space="preserve">исправность манометра или индикатора давления (если он предусмотрен конструкцией огнетушителя), наличие необходимого клейма и величина давления в огнетушителе </w:t>
      </w:r>
      <w:proofErr w:type="spellStart"/>
      <w:r w:rsidRPr="00703803">
        <w:rPr>
          <w:rFonts w:ascii="Times New Roman" w:eastAsia="Times New Roman" w:hAnsi="Times New Roman" w:cs="Times New Roman"/>
          <w:sz w:val="24"/>
          <w:szCs w:val="24"/>
          <w:lang w:eastAsia="ru-RU"/>
        </w:rPr>
        <w:t>закачного</w:t>
      </w:r>
      <w:proofErr w:type="spellEnd"/>
      <w:r w:rsidRPr="00703803">
        <w:rPr>
          <w:rFonts w:ascii="Times New Roman" w:eastAsia="Times New Roman" w:hAnsi="Times New Roman" w:cs="Times New Roman"/>
          <w:sz w:val="24"/>
          <w:szCs w:val="24"/>
          <w:lang w:eastAsia="ru-RU"/>
        </w:rPr>
        <w:t xml:space="preserve"> типа или в газовом баллоне;</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r w:rsidRPr="00703803">
        <w:rPr>
          <w:rFonts w:ascii="Times New Roman" w:eastAsia="Times New Roman" w:hAnsi="Times New Roman" w:cs="Times New Roman"/>
          <w:sz w:val="24"/>
          <w:szCs w:val="24"/>
          <w:lang w:eastAsia="ru-RU"/>
        </w:rPr>
        <w:tab/>
        <w:t>масса огнетушителя, а также масса ОТВ в огнетушителе (последнюю определяют расчетным путем);</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r w:rsidRPr="00703803">
        <w:rPr>
          <w:rFonts w:ascii="Times New Roman" w:eastAsia="Times New Roman" w:hAnsi="Times New Roman" w:cs="Times New Roman"/>
          <w:sz w:val="24"/>
          <w:szCs w:val="24"/>
          <w:lang w:eastAsia="ru-RU"/>
        </w:rPr>
        <w:tab/>
        <w:t xml:space="preserve">состояние гибкого шланга (при его наличии) и распылителя ОТВ (на отсутствие механических повреждений, следов коррозии, литейного </w:t>
      </w:r>
      <w:proofErr w:type="spellStart"/>
      <w:r w:rsidRPr="00703803">
        <w:rPr>
          <w:rFonts w:ascii="Times New Roman" w:eastAsia="Times New Roman" w:hAnsi="Times New Roman" w:cs="Times New Roman"/>
          <w:sz w:val="24"/>
          <w:szCs w:val="24"/>
          <w:lang w:eastAsia="ru-RU"/>
        </w:rPr>
        <w:t>облоя</w:t>
      </w:r>
      <w:proofErr w:type="spellEnd"/>
      <w:r w:rsidRPr="00703803">
        <w:rPr>
          <w:rFonts w:ascii="Times New Roman" w:eastAsia="Times New Roman" w:hAnsi="Times New Roman" w:cs="Times New Roman"/>
          <w:sz w:val="24"/>
          <w:szCs w:val="24"/>
          <w:lang w:eastAsia="ru-RU"/>
        </w:rPr>
        <w:t xml:space="preserve"> или других предметов, препятствующих свободному выходу ОТВ из огнетушителя);</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r w:rsidRPr="00703803">
        <w:rPr>
          <w:rFonts w:ascii="Times New Roman" w:eastAsia="Times New Roman" w:hAnsi="Times New Roman" w:cs="Times New Roman"/>
          <w:sz w:val="24"/>
          <w:szCs w:val="24"/>
          <w:lang w:eastAsia="ru-RU"/>
        </w:rPr>
        <w:tab/>
        <w:t>состояние ходовой части и надежность крепления корпуса огнетушителя на тележке (для передвижного огнетушителя), на стене или в пожарном шкафу (для переносного огнетушителя).</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3.2. Огнетушители, введенные в эксплуатацию, должны подвергаться периодическому техническому обслуживанию, которое обеспечивает поддержание огнетушителей в постоянной готовности к использованию и надежную работу всех узлов огнетушителя в течение всего срока эксплуатации.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3.3. Ежеквартальная проверка включает в себя осмотр места установки огнетушителей и подходов к ним, а также проведение внешнего осмотра огнетушителей согласно п 3.3 настоящей инструкции.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3.4. Ежегодная проверка огнетушителей включает в себя внешний осмотр огнетушителей по 3.3, осмотр места их установки и подходов к ним. В процессе ежегодной проверки контролируют величину утечки вытесняющего газа из газового баллона или ОТВ из газовых огнетушителей. </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3.5. Если в ходе проверки обнаружено, что гарантийный срок заряда ОТВ истек или обнаружено несоответствие какого-либо параметра огнетушителя требованиям действующих нормативных документов, необходимо устранить причины выявленных отклонений или перезарядить огнетушитель.</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3.6. Порошковые огнетушители при ежегодном техническом осмотре выборочно (не менее 3% от общего количества огнетушителей одной марки, но не менее 1 шт.) разбирают и производят проверку основных эксплуатационных параметров огнетушащего порошка (внешний вид, наличие комков или посторонних предметов, сыпучесть при пересыпании рукой, возможность разрушения небольших комков до пылевидного состояния при их падении с высоты 20 см, содержание влаги и дисперсность). В случае, если хотя бы по одному из параметров порошок не удовлетворяет требованиям нормативных документов, все огнетушители данной марки подлежат перезарядке.</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3.7. Не реже одного раза в 5 лет, а также после каждого применения каждый огнетушитель должен быть разряжен, корпус огнетушителя полностью очищен от остатков ОТВ, произведен внешний и внутренний осмотр, а также проведены испытания на </w:t>
      </w:r>
      <w:r w:rsidRPr="00703803">
        <w:rPr>
          <w:rFonts w:ascii="Times New Roman" w:eastAsia="Times New Roman" w:hAnsi="Times New Roman" w:cs="Times New Roman"/>
          <w:sz w:val="24"/>
          <w:szCs w:val="24"/>
          <w:lang w:eastAsia="ru-RU"/>
        </w:rPr>
        <w:lastRenderedPageBreak/>
        <w:t>прочность и герметичность корпуса огнетушителя, пусковой головки, шланга и запорного устройства. Для этого огнетушители отправляются в специализированную организацию.</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3.8. В случае, если при периодической проверке обнаружены механические повреждения или следы коррозии на корпусе или других узлах огнетушителя, они должны быть подвергнуты испытанию на прочность досрочно.</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3.9. Огнетушители должны быть опломбированы заводом-изготовителем после производства огнетушителя или специализированной организацией после регламентного технического обслуживания или перезарядки огнетушителя. На одноразовой пломбе должен быть номер пломбы и дата зарядки огнетушителя с указанием месяца и года.</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3.10. Огнетушители, выведенные на время ремонта, испытания или перезарядки из эксплуатации, должны быть заменены резервными огнетушителями с аналогичными параметрами.</w:t>
      </w:r>
    </w:p>
    <w:p w:rsidR="00703803" w:rsidRPr="00703803" w:rsidRDefault="00703803" w:rsidP="00703803">
      <w:pPr>
        <w:spacing w:after="0" w:line="240" w:lineRule="auto"/>
        <w:rPr>
          <w:rFonts w:ascii="Times New Roman" w:eastAsia="Times New Roman" w:hAnsi="Times New Roman" w:cs="Times New Roman"/>
          <w:sz w:val="24"/>
          <w:szCs w:val="24"/>
          <w:lang w:eastAsia="ru-RU"/>
        </w:rPr>
      </w:pP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 Порядок содержания внутреннего противопожарного водопровода</w:t>
      </w:r>
    </w:p>
    <w:p w:rsidR="00703803" w:rsidRPr="00703803" w:rsidRDefault="00703803" w:rsidP="00703803">
      <w:pPr>
        <w:spacing w:after="0" w:line="240" w:lineRule="auto"/>
        <w:rPr>
          <w:rFonts w:ascii="Times New Roman" w:eastAsia="Times New Roman" w:hAnsi="Times New Roman" w:cs="Times New Roman"/>
          <w:sz w:val="24"/>
          <w:szCs w:val="24"/>
          <w:lang w:eastAsia="ru-RU"/>
        </w:rPr>
      </w:pP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4.1. Пожарный кран внутреннего противопожарного водопровода должен быть укомплектован пожарным рукавом (диаметром 51 мм) достаточной длины для тушения пожара, ручным пожарным стволом и вентилем. </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4.2. Пожарный рукав должен быть присоединен к пожарному крану и пожарному стволу и размещаться в навесном, встроенном или приставном пожарном шкафу из негорючих материалов, имеющий элементы для обеспечения его опломбирования и фиксации в закрытом положении.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4.3. Пожарный рукав должен храниться сухим, сложенным в "гармошку" или двойную скрутку. </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4.4. Пожарный рукав необходимо не реже 1 раза в год перекатывать на новую складку.</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4.5. Пожарные шкафы (за исключением встроенных пожарных шкафов) должны крепиться к несущим или ограждающим строительным конструкциям, при этом должно обеспечиваться открывание дверей шкафов не менее чем на 90 градусов.</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4.6. На дверцах пожарных шкафчиков с внешней стороны должен быть указан буквенный индекс "ПК", порядковый номер пожарного крана и номер телефона для вызова пожарной охраны. </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4.7. Пожарный кран в пожарном шкафу должен быть установлен так, чтобы было обеспечено удобство вращения маховика и присоединения пожарного рукава.</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4.8. Направление оси выходного патрубка пожарного крана должно исключать резкий излом пожарного рукава в месте его присоединения.</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4.9. Исправность внутреннего противопожарного водопровода и его работоспособность проверяется не реже 2 раз в год (весной и осенью) посредством пуска воды из пожарного крана. Вентиль должен свободно открываться и плотно закрываться без особых усилий и применения ручного инструмента. По результатам проверки составляются соответствующие акты с регистрацией результатов в специальном журнале.</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4.10. В пожарных шкафах допускается устанавливать огнетушители.</w:t>
      </w:r>
    </w:p>
    <w:p w:rsidR="00703803" w:rsidRPr="00703803" w:rsidRDefault="00703803" w:rsidP="00703803">
      <w:pPr>
        <w:spacing w:after="0" w:line="240" w:lineRule="auto"/>
        <w:rPr>
          <w:rFonts w:ascii="Times New Roman" w:eastAsia="Times New Roman" w:hAnsi="Times New Roman" w:cs="Times New Roman"/>
          <w:sz w:val="24"/>
          <w:szCs w:val="24"/>
          <w:lang w:eastAsia="ru-RU"/>
        </w:rPr>
      </w:pP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5. Порядок содержания пожарных щитов, ящиков с песком, </w:t>
      </w: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асбестового полотна</w:t>
      </w:r>
    </w:p>
    <w:p w:rsidR="00703803" w:rsidRPr="00703803" w:rsidRDefault="00703803" w:rsidP="00703803">
      <w:pPr>
        <w:spacing w:after="0" w:line="240" w:lineRule="auto"/>
        <w:rPr>
          <w:rFonts w:ascii="Times New Roman" w:eastAsia="Times New Roman" w:hAnsi="Times New Roman" w:cs="Times New Roman"/>
          <w:sz w:val="24"/>
          <w:szCs w:val="24"/>
          <w:lang w:eastAsia="ru-RU"/>
        </w:rPr>
      </w:pP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5.1. Пожарные щиты должны быть окрашены в красный цвет.</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5.2. На пожарных щитах необходимо указывать их порядковые номера и номер телефона для вызова пожарной охраны. Порядковый номер указывают после буквенного индекса "ПЩ".</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5.3. Ответственный за наличие и готовность первичных средств пожаротушения в структурном подразделении должен вести учет инвентаря, находящегося на пожарном щите и содержать его в исправном состоянии.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lastRenderedPageBreak/>
        <w:t xml:space="preserve">5.4. Ящики для песка должны быть покрашены в красный цвет и иметь надпись белыми буквами «Песок». </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5.5. Песок в ящиках для песка должен быть постоянно сухим, сыпучим, без комков и посторонних примесей. Один раз в год песок необходимо перемешивать и удалять комки.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5.5. Бочки для хранения воды, устанавливаемые рядом с пожарным щитом, должны иметь объем не менее 0,2 куб. метра и комплектоваться ведрами.</w:t>
      </w:r>
    </w:p>
    <w:p w:rsidR="00703803" w:rsidRPr="00703803" w:rsidRDefault="00703803" w:rsidP="00703803">
      <w:pPr>
        <w:spacing w:after="0" w:line="240" w:lineRule="auto"/>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5.6. Асбестовое полотно должно храниться в водонепроницаемом закрывающемся футляре (чехле, упаковке), позволяющем быстро применить его в случае пожара.</w:t>
      </w:r>
    </w:p>
    <w:p w:rsidR="00703803" w:rsidRPr="00703803" w:rsidRDefault="00703803" w:rsidP="00703803">
      <w:pPr>
        <w:widowControl w:val="0"/>
        <w:tabs>
          <w:tab w:val="left" w:pos="0"/>
          <w:tab w:val="left" w:pos="702"/>
        </w:tabs>
        <w:spacing w:after="0" w:line="240" w:lineRule="auto"/>
        <w:ind w:right="20"/>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w:t>
      </w: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AA6582" w:rsidRDefault="00AA6582"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AA6582" w:rsidRDefault="00AA6582"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AA6582" w:rsidRDefault="00AA6582"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AA6582" w:rsidRDefault="00AA6582"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AA6582" w:rsidRDefault="00AA6582"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AA6582" w:rsidRDefault="00AA6582"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AA6582" w:rsidRDefault="00AA6582"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AA6582" w:rsidRDefault="00AA6582"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AA6582" w:rsidRDefault="00AA6582"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AA6582" w:rsidRDefault="00AA6582"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AA6582" w:rsidRPr="00703803" w:rsidRDefault="00AA6582"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widowControl w:val="0"/>
        <w:tabs>
          <w:tab w:val="left" w:pos="0"/>
          <w:tab w:val="left" w:pos="702"/>
        </w:tabs>
        <w:spacing w:after="0" w:line="240" w:lineRule="auto"/>
        <w:ind w:left="20" w:right="20" w:firstLine="547"/>
        <w:jc w:val="both"/>
        <w:rPr>
          <w:rFonts w:ascii="Times New Roman" w:eastAsia="Times New Roman" w:hAnsi="Times New Roman" w:cs="Times New Roman"/>
          <w:sz w:val="24"/>
          <w:szCs w:val="24"/>
          <w:lang w:eastAsia="ru-RU"/>
        </w:rPr>
      </w:pP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Муниципальное учреждение</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«Учреждение дошкольного образования</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Гудермесского</w:t>
      </w:r>
      <w:proofErr w:type="spellEnd"/>
      <w:r w:rsidRPr="00703803">
        <w:rPr>
          <w:rFonts w:ascii="Times New Roman" w:eastAsia="Times New Roman" w:hAnsi="Times New Roman" w:cs="Times New Roman"/>
          <w:sz w:val="24"/>
          <w:szCs w:val="24"/>
          <w:lang w:eastAsia="ru-RU"/>
        </w:rPr>
        <w:t xml:space="preserve"> муниципального района»</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Муниципальное бюджетное дошкольное </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образовательное учреждение «Детский сад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w:t>
      </w:r>
    </w:p>
    <w:p w:rsidR="00703803" w:rsidRPr="00703803" w:rsidRDefault="00703803" w:rsidP="00703803">
      <w:pPr>
        <w:tabs>
          <w:tab w:val="left" w:pos="4820"/>
          <w:tab w:val="left" w:pos="9356"/>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п. </w:t>
      </w:r>
      <w:proofErr w:type="spellStart"/>
      <w:r w:rsidRPr="00703803">
        <w:rPr>
          <w:rFonts w:ascii="Times New Roman" w:eastAsia="Times New Roman" w:hAnsi="Times New Roman" w:cs="Times New Roman"/>
          <w:sz w:val="24"/>
          <w:szCs w:val="24"/>
          <w:lang w:eastAsia="ru-RU"/>
        </w:rPr>
        <w:t>Ойсхар</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Гудермесского</w:t>
      </w:r>
      <w:proofErr w:type="spellEnd"/>
      <w:r w:rsidRPr="00703803">
        <w:rPr>
          <w:rFonts w:ascii="Times New Roman" w:eastAsia="Times New Roman" w:hAnsi="Times New Roman" w:cs="Times New Roman"/>
          <w:sz w:val="24"/>
          <w:szCs w:val="24"/>
          <w:lang w:eastAsia="ru-RU"/>
        </w:rPr>
        <w:t xml:space="preserve"> муниципального района»</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lastRenderedPageBreak/>
        <w:t>(МБДОУ «Детский сад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w:t>
      </w: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Муниципальни</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бюджетни</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школал</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хьалхара</w:t>
      </w:r>
      <w:proofErr w:type="spellEnd"/>
      <w:r w:rsidRPr="00703803">
        <w:rPr>
          <w:rFonts w:ascii="Times New Roman" w:eastAsia="Times New Roman" w:hAnsi="Times New Roman" w:cs="Times New Roman"/>
          <w:sz w:val="24"/>
          <w:szCs w:val="24"/>
          <w:lang w:eastAsia="ru-RU"/>
        </w:rPr>
        <w:t xml:space="preserve"> </w:t>
      </w: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дешаран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учреждени</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Гуьмсан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муниципальни</w:t>
      </w:r>
      <w:proofErr w:type="spellEnd"/>
      <w:r w:rsidRPr="00703803">
        <w:rPr>
          <w:rFonts w:ascii="Times New Roman" w:eastAsia="Times New Roman" w:hAnsi="Times New Roman" w:cs="Times New Roman"/>
          <w:sz w:val="24"/>
          <w:szCs w:val="24"/>
          <w:lang w:eastAsia="ru-RU"/>
        </w:rPr>
        <w:t xml:space="preserve"> к1оштан </w:t>
      </w:r>
    </w:p>
    <w:p w:rsidR="00703803" w:rsidRPr="00703803" w:rsidRDefault="00703803" w:rsidP="00703803">
      <w:pPr>
        <w:tabs>
          <w:tab w:val="left" w:pos="4820"/>
        </w:tabs>
        <w:spacing w:after="0" w:line="276" w:lineRule="auto"/>
        <w:ind w:right="318"/>
        <w:jc w:val="center"/>
        <w:rPr>
          <w:rFonts w:ascii="Times New Roman" w:eastAsia="Times New Roman" w:hAnsi="Times New Roman" w:cs="Times New Roman"/>
          <w:sz w:val="24"/>
          <w:szCs w:val="24"/>
          <w:lang w:eastAsia="ru-RU"/>
        </w:rPr>
      </w:pPr>
      <w:proofErr w:type="spellStart"/>
      <w:r w:rsidRPr="00703803">
        <w:rPr>
          <w:rFonts w:ascii="Times New Roman" w:eastAsia="Times New Roman" w:hAnsi="Times New Roman" w:cs="Times New Roman"/>
          <w:sz w:val="24"/>
          <w:szCs w:val="24"/>
          <w:lang w:eastAsia="ru-RU"/>
        </w:rPr>
        <w:t>Ойсхаран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Берийн</w:t>
      </w:r>
      <w:proofErr w:type="spellEnd"/>
      <w:r w:rsidRPr="00703803">
        <w:rPr>
          <w:rFonts w:ascii="Times New Roman" w:eastAsia="Times New Roman" w:hAnsi="Times New Roman" w:cs="Times New Roman"/>
          <w:sz w:val="24"/>
          <w:szCs w:val="24"/>
          <w:lang w:eastAsia="ru-RU"/>
        </w:rPr>
        <w:t xml:space="preserve"> </w:t>
      </w:r>
      <w:proofErr w:type="spellStart"/>
      <w:r w:rsidRPr="00703803">
        <w:rPr>
          <w:rFonts w:ascii="Times New Roman" w:eastAsia="Times New Roman" w:hAnsi="Times New Roman" w:cs="Times New Roman"/>
          <w:sz w:val="24"/>
          <w:szCs w:val="24"/>
          <w:lang w:eastAsia="ru-RU"/>
        </w:rPr>
        <w:t>беш</w:t>
      </w:r>
      <w:proofErr w:type="spellEnd"/>
      <w:r w:rsidRPr="00703803">
        <w:rPr>
          <w:rFonts w:ascii="Times New Roman" w:eastAsia="Times New Roman" w:hAnsi="Times New Roman" w:cs="Times New Roman"/>
          <w:sz w:val="24"/>
          <w:szCs w:val="24"/>
          <w:lang w:eastAsia="ru-RU"/>
        </w:rPr>
        <w:t xml:space="preserve">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w:t>
      </w:r>
    </w:p>
    <w:p w:rsidR="00703803" w:rsidRPr="00703803" w:rsidRDefault="00703803" w:rsidP="00703803">
      <w:pPr>
        <w:spacing w:before="240" w:after="0" w:line="276" w:lineRule="auto"/>
        <w:rPr>
          <w:rFonts w:ascii="Times New Roman" w:eastAsia="Times New Roman" w:hAnsi="Times New Roman" w:cs="Times New Roman"/>
          <w:bCs/>
          <w:iCs/>
          <w:color w:val="000000"/>
          <w:sz w:val="24"/>
          <w:szCs w:val="24"/>
          <w:lang w:eastAsia="ru-RU"/>
        </w:rPr>
      </w:pPr>
      <w:r w:rsidRPr="00703803">
        <w:rPr>
          <w:rFonts w:ascii="Times New Roman" w:eastAsia="Times New Roman" w:hAnsi="Times New Roman" w:cs="Times New Roman"/>
          <w:color w:val="000000"/>
          <w:sz w:val="24"/>
          <w:szCs w:val="24"/>
          <w:lang w:eastAsia="ru-RU"/>
        </w:rPr>
        <w:t>СОГЛАСОВАНА</w:t>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t xml:space="preserve">УТВЕРЖДЕНА </w:t>
      </w:r>
    </w:p>
    <w:p w:rsidR="00703803" w:rsidRPr="00703803" w:rsidRDefault="00703803" w:rsidP="00703803">
      <w:pPr>
        <w:spacing w:after="0" w:line="276" w:lineRule="auto"/>
        <w:rPr>
          <w:rFonts w:ascii="Times New Roman" w:eastAsia="Times New Roman" w:hAnsi="Times New Roman" w:cs="Times New Roman"/>
          <w:bCs/>
          <w:iCs/>
          <w:color w:val="000000"/>
          <w:sz w:val="24"/>
          <w:szCs w:val="24"/>
          <w:lang w:eastAsia="ru-RU"/>
        </w:rPr>
      </w:pPr>
      <w:r w:rsidRPr="00703803">
        <w:rPr>
          <w:rFonts w:ascii="Times New Roman" w:eastAsia="Times New Roman" w:hAnsi="Times New Roman" w:cs="Times New Roman"/>
          <w:bCs/>
          <w:iCs/>
          <w:color w:val="000000"/>
          <w:sz w:val="24"/>
          <w:szCs w:val="24"/>
          <w:lang w:eastAsia="ru-RU"/>
        </w:rPr>
        <w:t>Профсоюзным комитетом</w:t>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color w:val="000000"/>
          <w:sz w:val="24"/>
          <w:szCs w:val="24"/>
          <w:lang w:eastAsia="ru-RU"/>
        </w:rPr>
        <w:t>приказом</w:t>
      </w:r>
      <w:r w:rsidRPr="00703803">
        <w:rPr>
          <w:rFonts w:ascii="Times New Roman" w:eastAsia="Times New Roman" w:hAnsi="Times New Roman" w:cs="Times New Roman"/>
          <w:bCs/>
          <w:iCs/>
          <w:color w:val="000000"/>
          <w:sz w:val="24"/>
          <w:szCs w:val="24"/>
          <w:lang w:eastAsia="ru-RU"/>
        </w:rPr>
        <w:t xml:space="preserve"> заведующего МБДОУ</w:t>
      </w:r>
    </w:p>
    <w:p w:rsidR="00703803" w:rsidRPr="00703803" w:rsidRDefault="00703803" w:rsidP="00703803">
      <w:pPr>
        <w:spacing w:after="0" w:line="276" w:lineRule="auto"/>
        <w:rPr>
          <w:rFonts w:ascii="Times New Roman" w:eastAsia="Times New Roman" w:hAnsi="Times New Roman" w:cs="Times New Roman"/>
          <w:bCs/>
          <w:iCs/>
          <w:color w:val="000000"/>
          <w:sz w:val="24"/>
          <w:szCs w:val="24"/>
          <w:lang w:eastAsia="ru-RU"/>
        </w:rPr>
      </w:pPr>
      <w:r w:rsidRPr="00703803">
        <w:rPr>
          <w:rFonts w:ascii="Times New Roman" w:eastAsia="Times New Roman" w:hAnsi="Times New Roman" w:cs="Times New Roman"/>
          <w:bCs/>
          <w:iCs/>
          <w:color w:val="000000"/>
          <w:sz w:val="24"/>
          <w:szCs w:val="24"/>
          <w:lang w:eastAsia="ru-RU"/>
        </w:rPr>
        <w:t>МБДОУ Детский сад № 1 «</w:t>
      </w:r>
      <w:proofErr w:type="spellStart"/>
      <w:r w:rsidRPr="00703803">
        <w:rPr>
          <w:rFonts w:ascii="Times New Roman" w:eastAsia="Times New Roman" w:hAnsi="Times New Roman" w:cs="Times New Roman"/>
          <w:bCs/>
          <w:iCs/>
          <w:color w:val="000000"/>
          <w:sz w:val="24"/>
          <w:szCs w:val="24"/>
          <w:lang w:eastAsia="ru-RU"/>
        </w:rPr>
        <w:t>Шовда</w:t>
      </w:r>
      <w:proofErr w:type="spellEnd"/>
      <w:r w:rsidRPr="00703803">
        <w:rPr>
          <w:rFonts w:ascii="Times New Roman" w:eastAsia="Times New Roman" w:hAnsi="Times New Roman" w:cs="Times New Roman"/>
          <w:bCs/>
          <w:iCs/>
          <w:color w:val="000000"/>
          <w:sz w:val="24"/>
          <w:szCs w:val="24"/>
          <w:lang w:eastAsia="ru-RU"/>
        </w:rPr>
        <w:t xml:space="preserve">» </w:t>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r>
      <w:r w:rsidRPr="00703803">
        <w:rPr>
          <w:rFonts w:ascii="Times New Roman" w:eastAsia="Times New Roman" w:hAnsi="Times New Roman" w:cs="Times New Roman"/>
          <w:bCs/>
          <w:iCs/>
          <w:color w:val="000000"/>
          <w:sz w:val="24"/>
          <w:szCs w:val="24"/>
          <w:lang w:eastAsia="ru-RU"/>
        </w:rPr>
        <w:tab/>
        <w:t>Детский сад № 1 «</w:t>
      </w:r>
      <w:proofErr w:type="spellStart"/>
      <w:r w:rsidRPr="00703803">
        <w:rPr>
          <w:rFonts w:ascii="Times New Roman" w:eastAsia="Times New Roman" w:hAnsi="Times New Roman" w:cs="Times New Roman"/>
          <w:bCs/>
          <w:iCs/>
          <w:color w:val="000000"/>
          <w:sz w:val="24"/>
          <w:szCs w:val="24"/>
          <w:lang w:eastAsia="ru-RU"/>
        </w:rPr>
        <w:t>Шовда</w:t>
      </w:r>
      <w:proofErr w:type="spellEnd"/>
      <w:r w:rsidRPr="00703803">
        <w:rPr>
          <w:rFonts w:ascii="Times New Roman" w:eastAsia="Times New Roman" w:hAnsi="Times New Roman" w:cs="Times New Roman"/>
          <w:bCs/>
          <w:iCs/>
          <w:color w:val="000000"/>
          <w:sz w:val="24"/>
          <w:szCs w:val="24"/>
          <w:lang w:eastAsia="ru-RU"/>
        </w:rPr>
        <w:t>»</w:t>
      </w:r>
    </w:p>
    <w:p w:rsidR="00703803" w:rsidRPr="00703803" w:rsidRDefault="00703803" w:rsidP="00703803">
      <w:pPr>
        <w:spacing w:after="0" w:line="276"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 xml:space="preserve">протокол от                 </w:t>
      </w:r>
      <w:r w:rsidRPr="00703803">
        <w:rPr>
          <w:rFonts w:ascii="Times New Roman" w:eastAsia="Times New Roman" w:hAnsi="Times New Roman" w:cs="Times New Roman"/>
          <w:bCs/>
          <w:iCs/>
          <w:color w:val="000000"/>
          <w:sz w:val="24"/>
          <w:szCs w:val="24"/>
          <w:lang w:eastAsia="ru-RU"/>
        </w:rPr>
        <w:t xml:space="preserve">20     </w:t>
      </w:r>
      <w:r w:rsidRPr="00703803">
        <w:rPr>
          <w:rFonts w:ascii="Times New Roman" w:eastAsia="Times New Roman" w:hAnsi="Times New Roman" w:cs="Times New Roman"/>
          <w:color w:val="000000"/>
          <w:sz w:val="24"/>
          <w:szCs w:val="24"/>
          <w:lang w:eastAsia="ru-RU"/>
        </w:rPr>
        <w:t>№</w:t>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r>
      <w:r w:rsidRPr="00703803">
        <w:rPr>
          <w:rFonts w:ascii="Times New Roman" w:eastAsia="Times New Roman" w:hAnsi="Times New Roman" w:cs="Times New Roman"/>
          <w:color w:val="000000"/>
          <w:sz w:val="24"/>
          <w:szCs w:val="24"/>
          <w:lang w:eastAsia="ru-RU"/>
        </w:rPr>
        <w:tab/>
        <w:t>от                    20        №</w:t>
      </w: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Инструкция</w:t>
      </w:r>
    </w:p>
    <w:p w:rsidR="00703803" w:rsidRPr="00703803" w:rsidRDefault="00703803" w:rsidP="00703803">
      <w:pPr>
        <w:spacing w:after="0" w:line="240" w:lineRule="auto"/>
        <w:jc w:val="center"/>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о мерах пожарной безопасности при эксплуатации электрических приборов </w:t>
      </w:r>
    </w:p>
    <w:p w:rsidR="00703803" w:rsidRPr="00703803" w:rsidRDefault="00703803" w:rsidP="00703803">
      <w:pPr>
        <w:spacing w:after="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ИПБ-03-2017 Муниципального бюджетного дошкольного образовательного учреждения </w:t>
      </w:r>
      <w:r w:rsidRPr="00703803">
        <w:rPr>
          <w:rFonts w:ascii="Times New Roman" w:eastAsia="Times New Roman" w:hAnsi="Times New Roman" w:cs="Times New Roman"/>
          <w:sz w:val="24"/>
          <w:szCs w:val="24"/>
          <w:lang w:eastAsia="ru-RU"/>
        </w:rPr>
        <w:br/>
        <w:t>«Детский сад № 1 «</w:t>
      </w:r>
      <w:proofErr w:type="spellStart"/>
      <w:r w:rsidRPr="00703803">
        <w:rPr>
          <w:rFonts w:ascii="Times New Roman" w:eastAsia="Times New Roman" w:hAnsi="Times New Roman" w:cs="Times New Roman"/>
          <w:sz w:val="24"/>
          <w:szCs w:val="24"/>
          <w:lang w:eastAsia="ru-RU"/>
        </w:rPr>
        <w:t>Шовда</w:t>
      </w:r>
      <w:proofErr w:type="spellEnd"/>
      <w:r w:rsidRPr="00703803">
        <w:rPr>
          <w:rFonts w:ascii="Times New Roman" w:eastAsia="Times New Roman" w:hAnsi="Times New Roman" w:cs="Times New Roman"/>
          <w:sz w:val="24"/>
          <w:szCs w:val="24"/>
          <w:lang w:eastAsia="ru-RU"/>
        </w:rPr>
        <w:t xml:space="preserve">» </w:t>
      </w:r>
      <w:r w:rsidRPr="00703803">
        <w:rPr>
          <w:rFonts w:ascii="Times New Roman" w:eastAsia="Times New Roman" w:hAnsi="Times New Roman" w:cs="Times New Roman"/>
          <w:sz w:val="24"/>
          <w:szCs w:val="24"/>
          <w:shd w:val="clear" w:color="auto" w:fill="FFFFFF"/>
          <w:lang w:eastAsia="ru-RU"/>
        </w:rPr>
        <w:t xml:space="preserve">п. </w:t>
      </w:r>
      <w:proofErr w:type="spellStart"/>
      <w:r w:rsidRPr="00703803">
        <w:rPr>
          <w:rFonts w:ascii="Times New Roman" w:eastAsia="Times New Roman" w:hAnsi="Times New Roman" w:cs="Times New Roman"/>
          <w:sz w:val="24"/>
          <w:szCs w:val="24"/>
          <w:shd w:val="clear" w:color="auto" w:fill="FFFFFF"/>
          <w:lang w:eastAsia="ru-RU"/>
        </w:rPr>
        <w:t>Ойсхар</w:t>
      </w:r>
      <w:proofErr w:type="spellEnd"/>
      <w:r w:rsidRPr="00703803">
        <w:rPr>
          <w:rFonts w:ascii="Times New Roman" w:eastAsia="Times New Roman" w:hAnsi="Times New Roman" w:cs="Times New Roman"/>
          <w:sz w:val="24"/>
          <w:szCs w:val="24"/>
          <w:shd w:val="clear" w:color="auto" w:fill="FFFFFF"/>
          <w:lang w:eastAsia="ru-RU"/>
        </w:rPr>
        <w:t xml:space="preserve"> </w:t>
      </w:r>
      <w:proofErr w:type="spellStart"/>
      <w:r w:rsidRPr="00703803">
        <w:rPr>
          <w:rFonts w:ascii="Times New Roman" w:eastAsia="Times New Roman" w:hAnsi="Times New Roman" w:cs="Times New Roman"/>
          <w:sz w:val="24"/>
          <w:szCs w:val="24"/>
          <w:shd w:val="clear" w:color="auto" w:fill="FFFFFF"/>
          <w:lang w:eastAsia="ru-RU"/>
        </w:rPr>
        <w:t>Гудермесского</w:t>
      </w:r>
      <w:proofErr w:type="spellEnd"/>
      <w:r w:rsidRPr="00703803">
        <w:rPr>
          <w:rFonts w:ascii="Times New Roman" w:eastAsia="Times New Roman" w:hAnsi="Times New Roman" w:cs="Times New Roman"/>
          <w:sz w:val="24"/>
          <w:szCs w:val="24"/>
          <w:shd w:val="clear" w:color="auto" w:fill="FFFFFF"/>
          <w:lang w:eastAsia="ru-RU"/>
        </w:rPr>
        <w:t xml:space="preserve"> муниципального района»</w:t>
      </w:r>
    </w:p>
    <w:p w:rsidR="00703803" w:rsidRPr="00703803" w:rsidRDefault="00703803" w:rsidP="00703803">
      <w:pPr>
        <w:spacing w:before="240" w:after="0" w:line="276" w:lineRule="auto"/>
        <w:rPr>
          <w:rFonts w:ascii="Times New Roman" w:eastAsia="Times New Roman" w:hAnsi="Times New Roman" w:cs="Times New Roman"/>
          <w:sz w:val="24"/>
          <w:szCs w:val="24"/>
          <w:shd w:val="clear" w:color="auto" w:fill="FFFFFF"/>
          <w:lang w:eastAsia="ru-RU"/>
        </w:rPr>
      </w:pPr>
      <w:r w:rsidRPr="00703803">
        <w:rPr>
          <w:rFonts w:ascii="Times New Roman" w:eastAsia="Times New Roman" w:hAnsi="Times New Roman" w:cs="Times New Roman"/>
          <w:sz w:val="24"/>
          <w:szCs w:val="24"/>
          <w:shd w:val="clear" w:color="auto" w:fill="FFFFFF"/>
          <w:lang w:eastAsia="ru-RU"/>
        </w:rPr>
        <w:t xml:space="preserve">                                                                   п. </w:t>
      </w:r>
      <w:proofErr w:type="spellStart"/>
      <w:r w:rsidRPr="00703803">
        <w:rPr>
          <w:rFonts w:ascii="Times New Roman" w:eastAsia="Times New Roman" w:hAnsi="Times New Roman" w:cs="Times New Roman"/>
          <w:sz w:val="24"/>
          <w:szCs w:val="24"/>
          <w:shd w:val="clear" w:color="auto" w:fill="FFFFFF"/>
          <w:lang w:eastAsia="ru-RU"/>
        </w:rPr>
        <w:t>Ойсхар</w:t>
      </w:r>
      <w:proofErr w:type="spellEnd"/>
    </w:p>
    <w:p w:rsidR="00703803" w:rsidRPr="00703803" w:rsidRDefault="00703803" w:rsidP="00703803">
      <w:pPr>
        <w:spacing w:after="0" w:line="276" w:lineRule="auto"/>
        <w:ind w:hanging="284"/>
        <w:rPr>
          <w:rFonts w:ascii="Times New Roman" w:eastAsia="Times New Roman" w:hAnsi="Times New Roman" w:cs="Times New Roman"/>
          <w:sz w:val="24"/>
          <w:szCs w:val="24"/>
          <w:shd w:val="clear" w:color="auto" w:fill="FFFFFF"/>
          <w:lang w:eastAsia="ru-RU"/>
        </w:rPr>
      </w:pPr>
    </w:p>
    <w:p w:rsidR="00703803" w:rsidRPr="00703803" w:rsidRDefault="00703803" w:rsidP="00703803">
      <w:pPr>
        <w:spacing w:after="240" w:line="240" w:lineRule="auto"/>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                                                      1. Общие положения</w:t>
      </w:r>
    </w:p>
    <w:p w:rsidR="00703803" w:rsidRPr="00703803" w:rsidRDefault="00703803" w:rsidP="00703803">
      <w:pPr>
        <w:widowControl w:val="0"/>
        <w:tabs>
          <w:tab w:val="left" w:pos="1034"/>
        </w:tabs>
        <w:spacing w:after="0" w:line="270" w:lineRule="exact"/>
        <w:ind w:right="40" w:firstLine="567"/>
        <w:jc w:val="both"/>
        <w:rPr>
          <w:rFonts w:ascii="Times New Roman" w:eastAsia="Calibri" w:hAnsi="Times New Roman" w:cs="Times New Roman"/>
          <w:sz w:val="24"/>
          <w:szCs w:val="24"/>
          <w:lang w:eastAsia="ru-RU"/>
        </w:rPr>
      </w:pPr>
      <w:r w:rsidRPr="00703803">
        <w:rPr>
          <w:rFonts w:ascii="Times New Roman" w:eastAsia="Calibri" w:hAnsi="Times New Roman" w:cs="Times New Roman"/>
          <w:sz w:val="24"/>
          <w:szCs w:val="24"/>
          <w:lang w:eastAsia="ru-RU"/>
        </w:rPr>
        <w:t xml:space="preserve">1. </w:t>
      </w:r>
      <w:r w:rsidRPr="00703803">
        <w:rPr>
          <w:rFonts w:ascii="Times New Roman" w:eastAsia="Calibri" w:hAnsi="Times New Roman" w:cs="Times New Roman"/>
          <w:color w:val="000000"/>
          <w:sz w:val="24"/>
          <w:szCs w:val="24"/>
          <w:lang w:eastAsia="ru-RU"/>
        </w:rPr>
        <w:t>Настоящая инструкция устанавливает основные требования по пожарной безопасности при пользовании электрическим чайником, электрической плитой, микроволновой печью, холодильником, кулером,</w:t>
      </w:r>
      <w:r w:rsidRPr="00703803">
        <w:rPr>
          <w:rFonts w:ascii="Times New Roman" w:eastAsia="Calibri" w:hAnsi="Times New Roman" w:cs="Times New Roman"/>
          <w:sz w:val="24"/>
          <w:szCs w:val="24"/>
          <w:lang w:eastAsia="ru-RU"/>
        </w:rPr>
        <w:t xml:space="preserve"> </w:t>
      </w:r>
      <w:r w:rsidRPr="00703803">
        <w:rPr>
          <w:rFonts w:ascii="Times New Roman" w:eastAsia="Calibri" w:hAnsi="Times New Roman" w:cs="Times New Roman"/>
          <w:color w:val="000000"/>
          <w:sz w:val="24"/>
          <w:szCs w:val="24"/>
          <w:lang w:eastAsia="ru-RU"/>
        </w:rPr>
        <w:t>вентилятором, конвектором, масляным радиатором, тепловентилятором и офисной техникой (далее - электроприборы).</w:t>
      </w:r>
    </w:p>
    <w:p w:rsidR="00703803" w:rsidRPr="00703803" w:rsidRDefault="00703803" w:rsidP="00703803">
      <w:pPr>
        <w:widowControl w:val="0"/>
        <w:tabs>
          <w:tab w:val="left" w:pos="1034"/>
        </w:tabs>
        <w:spacing w:after="0" w:line="270" w:lineRule="exact"/>
        <w:ind w:right="40"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2. Применение электроприборов допускается только заводского исполнения, имеющих паспорт и сертификат соответствия.</w:t>
      </w:r>
    </w:p>
    <w:p w:rsidR="00703803" w:rsidRPr="00703803" w:rsidRDefault="00703803" w:rsidP="00703803">
      <w:pPr>
        <w:widowControl w:val="0"/>
        <w:tabs>
          <w:tab w:val="left" w:pos="1034"/>
        </w:tabs>
        <w:spacing w:after="0" w:line="270"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3. Электроприборы должны быть установлены на устойчивой и ровной поверхности.</w:t>
      </w:r>
    </w:p>
    <w:p w:rsidR="00703803" w:rsidRPr="00703803" w:rsidRDefault="00703803" w:rsidP="00703803">
      <w:pPr>
        <w:widowControl w:val="0"/>
        <w:tabs>
          <w:tab w:val="left" w:pos="1034"/>
        </w:tabs>
        <w:spacing w:after="0" w:line="270" w:lineRule="exact"/>
        <w:ind w:right="40"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4. Свободное расстояние от любой из сторон электроприборов до других предметов должно быть не менее 10 см (для конвектора, масляного радиатора и тепловентилятора – 0,5 м).</w:t>
      </w:r>
    </w:p>
    <w:p w:rsidR="00703803" w:rsidRPr="00703803" w:rsidRDefault="00703803" w:rsidP="00703803">
      <w:pPr>
        <w:widowControl w:val="0"/>
        <w:tabs>
          <w:tab w:val="left" w:pos="1034"/>
        </w:tabs>
        <w:spacing w:after="0" w:line="270"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5. Перед включением электроприборов в сеть необходимо убедится:</w:t>
      </w:r>
    </w:p>
    <w:p w:rsidR="00703803" w:rsidRPr="00703803" w:rsidRDefault="00703803" w:rsidP="00703803">
      <w:pPr>
        <w:widowControl w:val="0"/>
        <w:tabs>
          <w:tab w:val="left" w:pos="1034"/>
        </w:tabs>
        <w:spacing w:after="0" w:line="270" w:lineRule="exact"/>
        <w:ind w:right="40"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 что розетка для подключения электроприборов соответствует действующим стандартам, мощности и напряжению, указанному в маркировке на электроприбор;</w:t>
      </w:r>
    </w:p>
    <w:p w:rsidR="00703803" w:rsidRPr="00703803" w:rsidRDefault="00703803" w:rsidP="00703803">
      <w:pPr>
        <w:widowControl w:val="0"/>
        <w:tabs>
          <w:tab w:val="left" w:pos="1034"/>
        </w:tabs>
        <w:spacing w:after="0" w:line="270" w:lineRule="exact"/>
        <w:ind w:right="40"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 в исправности шнура и вилки электроприбора.</w:t>
      </w:r>
    </w:p>
    <w:p w:rsidR="00703803" w:rsidRPr="00703803" w:rsidRDefault="00703803" w:rsidP="00703803">
      <w:pPr>
        <w:widowControl w:val="0"/>
        <w:tabs>
          <w:tab w:val="left" w:pos="1034"/>
        </w:tabs>
        <w:spacing w:after="0" w:line="270" w:lineRule="exact"/>
        <w:ind w:right="40"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6. При неисправности электроприбора, появлении слабого действия электрического тока при прикосновении к металлическим частям электроприбора, а также при появлении от него постороннего шума, вибрации, его необходимо отключить от сети и сообщить об этом непосредственному руководителю для устранения неисправности.</w:t>
      </w:r>
    </w:p>
    <w:p w:rsidR="00703803" w:rsidRPr="00703803" w:rsidRDefault="00703803" w:rsidP="00703803">
      <w:pPr>
        <w:widowControl w:val="0"/>
        <w:tabs>
          <w:tab w:val="left" w:pos="1034"/>
        </w:tabs>
        <w:spacing w:after="0" w:line="270" w:lineRule="exact"/>
        <w:ind w:right="40"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7. Устранение неисправностей электроприборов, в том числе замену отдельных элементов должен производить электротехнический персонал, имеющий группу по электробезопасности не ниже III.</w:t>
      </w:r>
    </w:p>
    <w:p w:rsidR="00703803" w:rsidRPr="00703803" w:rsidRDefault="00703803" w:rsidP="00703803">
      <w:pPr>
        <w:widowControl w:val="0"/>
        <w:tabs>
          <w:tab w:val="left" w:pos="1034"/>
        </w:tabs>
        <w:spacing w:after="0" w:line="270" w:lineRule="exact"/>
        <w:ind w:right="40" w:firstLine="56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8. Если вилки электроприборов имеют заземляющий контакт, их необходимо подключать в розетки с контактом заземления.</w:t>
      </w:r>
      <w:r w:rsidRPr="00703803">
        <w:rPr>
          <w:rFonts w:ascii="Times New Roman" w:eastAsia="Times New Roman" w:hAnsi="Times New Roman" w:cs="Times New Roman"/>
          <w:sz w:val="24"/>
          <w:szCs w:val="24"/>
          <w:lang w:eastAsia="ru-RU"/>
        </w:rPr>
        <w:t xml:space="preserve"> </w:t>
      </w:r>
      <w:r w:rsidRPr="00703803">
        <w:rPr>
          <w:rFonts w:ascii="Times New Roman" w:eastAsia="Times New Roman" w:hAnsi="Times New Roman" w:cs="Times New Roman"/>
          <w:color w:val="000000"/>
          <w:sz w:val="24"/>
          <w:szCs w:val="24"/>
          <w:lang w:eastAsia="ru-RU"/>
        </w:rPr>
        <w:t>При выключении шнура электроприбора не вытягивайте вилку из розетки, держась за шнур. Держитесь за вилку сухими руками.</w:t>
      </w:r>
    </w:p>
    <w:p w:rsidR="00703803" w:rsidRPr="00703803" w:rsidRDefault="00703803" w:rsidP="00703803">
      <w:pPr>
        <w:keepNext/>
        <w:keepLines/>
        <w:widowControl w:val="0"/>
        <w:tabs>
          <w:tab w:val="left" w:pos="1034"/>
        </w:tabs>
        <w:spacing w:after="0" w:line="270" w:lineRule="exact"/>
        <w:ind w:firstLine="567"/>
        <w:jc w:val="both"/>
        <w:outlineLvl w:val="0"/>
        <w:rPr>
          <w:rFonts w:ascii="Times New Roman" w:eastAsia="Times New Roman" w:hAnsi="Times New Roman" w:cs="Times New Roman"/>
          <w:bCs/>
          <w:color w:val="000000"/>
          <w:sz w:val="24"/>
          <w:szCs w:val="24"/>
          <w:lang w:eastAsia="ru-RU"/>
        </w:rPr>
      </w:pPr>
      <w:r w:rsidRPr="00703803">
        <w:rPr>
          <w:rFonts w:ascii="Times New Roman" w:eastAsia="Times New Roman" w:hAnsi="Times New Roman" w:cs="Times New Roman"/>
          <w:bCs/>
          <w:color w:val="000000"/>
          <w:sz w:val="24"/>
          <w:szCs w:val="24"/>
          <w:lang w:eastAsia="ru-RU"/>
        </w:rPr>
        <w:lastRenderedPageBreak/>
        <w:t>9. При эксплуатации всех электроприборов ЗАПРЕЩАЕТСЯ:</w:t>
      </w:r>
    </w:p>
    <w:p w:rsidR="00703803" w:rsidRPr="00703803" w:rsidRDefault="00703803" w:rsidP="00703803">
      <w:pPr>
        <w:keepNext/>
        <w:keepLines/>
        <w:widowControl w:val="0"/>
        <w:tabs>
          <w:tab w:val="left" w:pos="1034"/>
        </w:tabs>
        <w:spacing w:after="0" w:line="270" w:lineRule="exact"/>
        <w:ind w:firstLine="567"/>
        <w:jc w:val="both"/>
        <w:outlineLvl w:val="0"/>
        <w:rPr>
          <w:rFonts w:ascii="Times New Roman" w:eastAsia="Times New Roman" w:hAnsi="Times New Roman" w:cs="Times New Roman"/>
          <w:bCs/>
          <w:color w:val="000000"/>
          <w:sz w:val="24"/>
          <w:szCs w:val="24"/>
          <w:lang w:eastAsia="ru-RU"/>
        </w:rPr>
      </w:pPr>
      <w:r w:rsidRPr="00703803">
        <w:rPr>
          <w:rFonts w:ascii="Times New Roman" w:eastAsia="Times New Roman" w:hAnsi="Times New Roman" w:cs="Times New Roman"/>
          <w:bCs/>
          <w:color w:val="000000"/>
          <w:sz w:val="24"/>
          <w:szCs w:val="24"/>
          <w:lang w:eastAsia="ru-RU"/>
        </w:rPr>
        <w:t>- эксплуатация электроприборов в помещениях с повышенной опасностью и вне помещений;</w:t>
      </w:r>
    </w:p>
    <w:p w:rsidR="00703803" w:rsidRPr="00703803" w:rsidRDefault="00703803" w:rsidP="00703803">
      <w:pPr>
        <w:keepNext/>
        <w:keepLines/>
        <w:widowControl w:val="0"/>
        <w:tabs>
          <w:tab w:val="left" w:pos="1034"/>
        </w:tabs>
        <w:spacing w:after="0" w:line="270" w:lineRule="exact"/>
        <w:ind w:firstLine="567"/>
        <w:jc w:val="both"/>
        <w:outlineLvl w:val="0"/>
        <w:rPr>
          <w:rFonts w:ascii="Times New Roman" w:eastAsia="Times New Roman" w:hAnsi="Times New Roman" w:cs="Times New Roman"/>
          <w:bCs/>
          <w:sz w:val="24"/>
          <w:szCs w:val="24"/>
          <w:lang w:eastAsia="ru-RU"/>
        </w:rPr>
      </w:pPr>
      <w:r w:rsidRPr="00703803">
        <w:rPr>
          <w:rFonts w:ascii="Times New Roman" w:eastAsia="Times New Roman" w:hAnsi="Times New Roman" w:cs="Times New Roman"/>
          <w:bCs/>
          <w:sz w:val="24"/>
          <w:szCs w:val="24"/>
          <w:lang w:eastAsia="ru-RU"/>
        </w:rPr>
        <w:t>- подключать электроприборы к сети с помощью неисправных, а также самодельных кабелей-удлинителей и тройников (кабели-удлинители должны иметь инвентарный номер и дату следующей проверки, кроме сетевых фильтров);</w:t>
      </w:r>
    </w:p>
    <w:p w:rsidR="00703803" w:rsidRPr="00703803" w:rsidRDefault="00703803" w:rsidP="00703803">
      <w:pPr>
        <w:keepNext/>
        <w:keepLines/>
        <w:widowControl w:val="0"/>
        <w:tabs>
          <w:tab w:val="left" w:pos="1034"/>
        </w:tabs>
        <w:spacing w:after="0" w:line="270" w:lineRule="exact"/>
        <w:ind w:firstLine="567"/>
        <w:jc w:val="both"/>
        <w:outlineLvl w:val="0"/>
        <w:rPr>
          <w:rFonts w:ascii="Times New Roman" w:eastAsia="Times New Roman" w:hAnsi="Times New Roman" w:cs="Times New Roman"/>
          <w:bCs/>
          <w:sz w:val="24"/>
          <w:szCs w:val="24"/>
          <w:lang w:eastAsia="ru-RU"/>
        </w:rPr>
      </w:pPr>
      <w:r w:rsidRPr="00703803">
        <w:rPr>
          <w:rFonts w:ascii="Times New Roman" w:eastAsia="Times New Roman" w:hAnsi="Times New Roman" w:cs="Times New Roman"/>
          <w:bCs/>
          <w:sz w:val="24"/>
          <w:szCs w:val="24"/>
          <w:lang w:eastAsia="ru-RU"/>
        </w:rPr>
        <w:t>- подключать с помощью тройников электроприборы с большой потребляемой мощностью (электрическая плитка, микроволновая печь и т.п.);</w:t>
      </w:r>
    </w:p>
    <w:p w:rsidR="00703803" w:rsidRPr="00703803" w:rsidRDefault="00703803" w:rsidP="00703803">
      <w:pPr>
        <w:keepNext/>
        <w:keepLines/>
        <w:widowControl w:val="0"/>
        <w:tabs>
          <w:tab w:val="left" w:pos="1034"/>
        </w:tabs>
        <w:spacing w:after="0" w:line="270" w:lineRule="exact"/>
        <w:ind w:firstLine="567"/>
        <w:jc w:val="both"/>
        <w:outlineLvl w:val="0"/>
        <w:rPr>
          <w:rFonts w:ascii="Times New Roman" w:eastAsia="Times New Roman" w:hAnsi="Times New Roman" w:cs="Times New Roman"/>
          <w:bCs/>
          <w:sz w:val="24"/>
          <w:szCs w:val="24"/>
          <w:lang w:eastAsia="ru-RU"/>
        </w:rPr>
      </w:pPr>
      <w:r w:rsidRPr="00703803">
        <w:rPr>
          <w:rFonts w:ascii="Times New Roman" w:eastAsia="Times New Roman" w:hAnsi="Times New Roman" w:cs="Times New Roman"/>
          <w:bCs/>
          <w:sz w:val="24"/>
          <w:szCs w:val="24"/>
          <w:lang w:eastAsia="ru-RU"/>
        </w:rPr>
        <w:t>- ставить электроприборы вплотную к стене;</w:t>
      </w:r>
    </w:p>
    <w:p w:rsidR="00703803" w:rsidRPr="00703803" w:rsidRDefault="00703803" w:rsidP="00703803">
      <w:pPr>
        <w:keepNext/>
        <w:keepLines/>
        <w:widowControl w:val="0"/>
        <w:tabs>
          <w:tab w:val="left" w:pos="1034"/>
        </w:tabs>
        <w:spacing w:after="0" w:line="270" w:lineRule="exact"/>
        <w:ind w:firstLine="567"/>
        <w:jc w:val="both"/>
        <w:outlineLvl w:val="0"/>
        <w:rPr>
          <w:rFonts w:ascii="Times New Roman" w:eastAsia="Times New Roman" w:hAnsi="Times New Roman" w:cs="Times New Roman"/>
          <w:bCs/>
          <w:sz w:val="24"/>
          <w:szCs w:val="24"/>
          <w:lang w:eastAsia="ru-RU"/>
        </w:rPr>
      </w:pPr>
      <w:r w:rsidRPr="00703803">
        <w:rPr>
          <w:rFonts w:ascii="Times New Roman" w:eastAsia="Times New Roman" w:hAnsi="Times New Roman" w:cs="Times New Roman"/>
          <w:bCs/>
          <w:sz w:val="24"/>
          <w:szCs w:val="24"/>
          <w:lang w:eastAsia="ru-RU"/>
        </w:rPr>
        <w:t>- накрывать электроприборы горючими материалами, ставить на них горючие предметы;</w:t>
      </w:r>
    </w:p>
    <w:p w:rsidR="00703803" w:rsidRPr="00703803" w:rsidRDefault="00703803" w:rsidP="00703803">
      <w:pPr>
        <w:widowControl w:val="0"/>
        <w:tabs>
          <w:tab w:val="left" w:pos="1034"/>
        </w:tabs>
        <w:spacing w:after="0" w:line="270" w:lineRule="exact"/>
        <w:ind w:left="567"/>
        <w:jc w:val="both"/>
        <w:rPr>
          <w:rFonts w:ascii="Times New Roman" w:eastAsia="Calibri" w:hAnsi="Times New Roman" w:cs="Times New Roman"/>
          <w:color w:val="000000"/>
          <w:sz w:val="24"/>
          <w:szCs w:val="24"/>
          <w:lang w:eastAsia="ru-RU"/>
        </w:rPr>
      </w:pPr>
      <w:r w:rsidRPr="00703803">
        <w:rPr>
          <w:rFonts w:ascii="Times New Roman" w:eastAsia="Calibri" w:hAnsi="Times New Roman" w:cs="Times New Roman"/>
          <w:color w:val="000000"/>
          <w:sz w:val="24"/>
          <w:szCs w:val="24"/>
          <w:lang w:eastAsia="ru-RU"/>
        </w:rPr>
        <w:t>- оставлять без надзора включенные в сеть нагревательные электроприборы;</w:t>
      </w:r>
    </w:p>
    <w:p w:rsidR="00703803" w:rsidRPr="00703803" w:rsidRDefault="00703803" w:rsidP="00703803">
      <w:pPr>
        <w:widowControl w:val="0"/>
        <w:tabs>
          <w:tab w:val="left" w:pos="1034"/>
        </w:tabs>
        <w:spacing w:after="0" w:line="270" w:lineRule="exact"/>
        <w:ind w:firstLine="567"/>
        <w:jc w:val="both"/>
        <w:rPr>
          <w:rFonts w:ascii="Times New Roman" w:eastAsia="Calibri" w:hAnsi="Times New Roman" w:cs="Times New Roman"/>
          <w:sz w:val="24"/>
          <w:szCs w:val="24"/>
          <w:lang w:eastAsia="ru-RU"/>
        </w:rPr>
      </w:pPr>
      <w:r w:rsidRPr="00703803">
        <w:rPr>
          <w:rFonts w:ascii="Times New Roman" w:eastAsia="Calibri" w:hAnsi="Times New Roman" w:cs="Times New Roman"/>
          <w:sz w:val="24"/>
          <w:szCs w:val="24"/>
          <w:lang w:eastAsia="ru-RU"/>
        </w:rPr>
        <w:t>- размещать шнуры электроприборов, кабелей-удлинителей возле источников тепла, загромождать их, а также допускать их натяжение, перекручивание, перегиб, соприкосновение с влажными и масляными поверхностями (предметами), а также эксплуатировать в скрученном виде;</w:t>
      </w:r>
    </w:p>
    <w:p w:rsidR="00703803" w:rsidRPr="00703803" w:rsidRDefault="00703803" w:rsidP="00703803">
      <w:pPr>
        <w:widowControl w:val="0"/>
        <w:tabs>
          <w:tab w:val="left" w:pos="1034"/>
        </w:tabs>
        <w:spacing w:after="0" w:line="270" w:lineRule="exact"/>
        <w:ind w:right="40" w:firstLine="567"/>
        <w:jc w:val="both"/>
        <w:rPr>
          <w:rFonts w:ascii="Times New Roman" w:eastAsia="Calibri" w:hAnsi="Times New Roman" w:cs="Times New Roman"/>
          <w:sz w:val="24"/>
          <w:szCs w:val="24"/>
          <w:lang w:eastAsia="ru-RU"/>
        </w:rPr>
      </w:pPr>
      <w:r w:rsidRPr="00703803">
        <w:rPr>
          <w:rFonts w:ascii="Times New Roman" w:eastAsia="Calibri" w:hAnsi="Times New Roman" w:cs="Times New Roman"/>
          <w:color w:val="000000"/>
          <w:sz w:val="24"/>
          <w:szCs w:val="24"/>
          <w:lang w:eastAsia="ru-RU"/>
        </w:rPr>
        <w:t>- запрещается одновременно прикасаться к включенным электроприборам и устройствам, имеющим естественное заземление (радиаторы отопления, водопроводы и др.);</w:t>
      </w:r>
    </w:p>
    <w:p w:rsidR="00703803" w:rsidRPr="00703803" w:rsidRDefault="00703803" w:rsidP="00703803">
      <w:pPr>
        <w:widowControl w:val="0"/>
        <w:tabs>
          <w:tab w:val="left" w:pos="1034"/>
          <w:tab w:val="right" w:pos="10377"/>
        </w:tabs>
        <w:spacing w:after="0" w:line="270" w:lineRule="exact"/>
        <w:ind w:left="567"/>
        <w:jc w:val="both"/>
        <w:rPr>
          <w:rFonts w:ascii="Times New Roman" w:eastAsia="Calibri" w:hAnsi="Times New Roman" w:cs="Times New Roman"/>
          <w:color w:val="000000"/>
          <w:sz w:val="24"/>
          <w:szCs w:val="24"/>
          <w:lang w:eastAsia="ru-RU"/>
        </w:rPr>
      </w:pPr>
      <w:r w:rsidRPr="00703803">
        <w:rPr>
          <w:rFonts w:ascii="Times New Roman" w:eastAsia="Calibri" w:hAnsi="Times New Roman" w:cs="Times New Roman"/>
          <w:color w:val="000000"/>
          <w:sz w:val="24"/>
          <w:szCs w:val="24"/>
          <w:lang w:eastAsia="ru-RU"/>
        </w:rPr>
        <w:t>- эксплуатировать электроприборы в холостом режиме и не по назначению;</w:t>
      </w:r>
    </w:p>
    <w:p w:rsidR="00703803" w:rsidRPr="00703803" w:rsidRDefault="00703803" w:rsidP="00703803">
      <w:pPr>
        <w:widowControl w:val="0"/>
        <w:tabs>
          <w:tab w:val="left" w:pos="1034"/>
          <w:tab w:val="right" w:pos="10377"/>
        </w:tabs>
        <w:spacing w:after="0" w:line="270" w:lineRule="exact"/>
        <w:ind w:firstLine="567"/>
        <w:jc w:val="both"/>
        <w:rPr>
          <w:rFonts w:ascii="Times New Roman" w:eastAsia="Calibri" w:hAnsi="Times New Roman" w:cs="Times New Roman"/>
          <w:sz w:val="24"/>
          <w:szCs w:val="24"/>
          <w:lang w:eastAsia="ru-RU"/>
        </w:rPr>
      </w:pPr>
      <w:r w:rsidRPr="00703803">
        <w:rPr>
          <w:rFonts w:ascii="Times New Roman" w:eastAsia="Calibri" w:hAnsi="Times New Roman" w:cs="Times New Roman"/>
          <w:sz w:val="24"/>
          <w:szCs w:val="24"/>
          <w:lang w:eastAsia="ru-RU"/>
        </w:rPr>
        <w:t>- допускать попадание влаги внутрь электроприборов;</w:t>
      </w:r>
    </w:p>
    <w:p w:rsidR="00703803" w:rsidRPr="00703803" w:rsidRDefault="00703803" w:rsidP="00703803">
      <w:pPr>
        <w:widowControl w:val="0"/>
        <w:tabs>
          <w:tab w:val="left" w:pos="1034"/>
          <w:tab w:val="right" w:pos="10377"/>
        </w:tabs>
        <w:spacing w:after="0" w:line="270" w:lineRule="exact"/>
        <w:ind w:firstLine="567"/>
        <w:jc w:val="both"/>
        <w:rPr>
          <w:rFonts w:ascii="Times New Roman" w:eastAsia="Calibri" w:hAnsi="Times New Roman" w:cs="Times New Roman"/>
          <w:sz w:val="24"/>
          <w:szCs w:val="24"/>
          <w:lang w:eastAsia="ru-RU"/>
        </w:rPr>
      </w:pPr>
      <w:r w:rsidRPr="00703803">
        <w:rPr>
          <w:rFonts w:ascii="Times New Roman" w:eastAsia="Calibri" w:hAnsi="Times New Roman" w:cs="Times New Roman"/>
          <w:sz w:val="24"/>
          <w:szCs w:val="24"/>
          <w:lang w:eastAsia="ru-RU"/>
        </w:rPr>
        <w:t>- трогать металлические части включенных в сеть электроприборов влажными (мокрыми) руками или салфетками;</w:t>
      </w:r>
    </w:p>
    <w:p w:rsidR="00703803" w:rsidRPr="00703803" w:rsidRDefault="00703803" w:rsidP="00703803">
      <w:pPr>
        <w:widowControl w:val="0"/>
        <w:tabs>
          <w:tab w:val="left" w:pos="1034"/>
          <w:tab w:val="right" w:pos="10377"/>
        </w:tabs>
        <w:spacing w:after="0" w:line="270" w:lineRule="exact"/>
        <w:ind w:firstLine="567"/>
        <w:jc w:val="both"/>
        <w:rPr>
          <w:rFonts w:ascii="Times New Roman" w:eastAsia="Calibri" w:hAnsi="Times New Roman" w:cs="Times New Roman"/>
          <w:sz w:val="24"/>
          <w:szCs w:val="24"/>
          <w:lang w:eastAsia="ru-RU"/>
        </w:rPr>
      </w:pPr>
      <w:r w:rsidRPr="00703803">
        <w:rPr>
          <w:rFonts w:ascii="Times New Roman" w:eastAsia="Calibri" w:hAnsi="Times New Roman" w:cs="Times New Roman"/>
          <w:sz w:val="24"/>
          <w:szCs w:val="24"/>
          <w:lang w:eastAsia="ru-RU"/>
        </w:rPr>
        <w:t>- эксплуатировать электроприборы без защитных устройств, предусмотренных конструкцией электроприбора (отключающее реле, защитные кожухи и др.);</w:t>
      </w:r>
    </w:p>
    <w:p w:rsidR="00703803" w:rsidRPr="00703803" w:rsidRDefault="00703803" w:rsidP="00703803">
      <w:pPr>
        <w:widowControl w:val="0"/>
        <w:tabs>
          <w:tab w:val="left" w:pos="1034"/>
          <w:tab w:val="right" w:pos="10377"/>
        </w:tabs>
        <w:spacing w:after="0" w:line="270" w:lineRule="exact"/>
        <w:ind w:firstLine="567"/>
        <w:jc w:val="both"/>
        <w:rPr>
          <w:rFonts w:ascii="Times New Roman" w:eastAsia="Calibri" w:hAnsi="Times New Roman" w:cs="Times New Roman"/>
          <w:sz w:val="24"/>
          <w:szCs w:val="24"/>
          <w:lang w:eastAsia="ru-RU"/>
        </w:rPr>
      </w:pPr>
      <w:r w:rsidRPr="00703803">
        <w:rPr>
          <w:rFonts w:ascii="Times New Roman" w:eastAsia="Calibri" w:hAnsi="Times New Roman" w:cs="Times New Roman"/>
          <w:sz w:val="24"/>
          <w:szCs w:val="24"/>
          <w:lang w:eastAsia="ru-RU"/>
        </w:rPr>
        <w:t>- эксплуатировать электроприборы по истечению срока службы указанного в паспорте электроприбора.</w:t>
      </w:r>
    </w:p>
    <w:p w:rsidR="00703803" w:rsidRPr="00703803" w:rsidRDefault="00703803" w:rsidP="00703803">
      <w:pPr>
        <w:keepNext/>
        <w:keepLines/>
        <w:widowControl w:val="0"/>
        <w:tabs>
          <w:tab w:val="left" w:pos="1034"/>
        </w:tabs>
        <w:spacing w:after="0" w:line="270" w:lineRule="exact"/>
        <w:ind w:left="567"/>
        <w:jc w:val="both"/>
        <w:outlineLvl w:val="0"/>
        <w:rPr>
          <w:rFonts w:ascii="Times New Roman" w:eastAsia="Calibri" w:hAnsi="Times New Roman" w:cs="Times New Roman"/>
          <w:bCs/>
          <w:sz w:val="24"/>
          <w:szCs w:val="24"/>
          <w:lang w:eastAsia="ru-RU"/>
        </w:rPr>
      </w:pPr>
      <w:r w:rsidRPr="00703803">
        <w:rPr>
          <w:rFonts w:ascii="Times New Roman" w:eastAsia="Calibri" w:hAnsi="Times New Roman" w:cs="Times New Roman"/>
          <w:bCs/>
          <w:color w:val="000000"/>
          <w:sz w:val="24"/>
          <w:szCs w:val="24"/>
          <w:lang w:eastAsia="ru-RU"/>
        </w:rPr>
        <w:t>10. При эксплуатации электрического чайника ЗАПРЕЩАЕТСЯ (дополнительно):</w:t>
      </w:r>
    </w:p>
    <w:p w:rsidR="00703803" w:rsidRPr="00703803" w:rsidRDefault="00703803" w:rsidP="00703803">
      <w:pPr>
        <w:widowControl w:val="0"/>
        <w:numPr>
          <w:ilvl w:val="0"/>
          <w:numId w:val="3"/>
        </w:numPr>
        <w:tabs>
          <w:tab w:val="left" w:pos="709"/>
        </w:tabs>
        <w:spacing w:after="0" w:line="270" w:lineRule="exact"/>
        <w:jc w:val="both"/>
        <w:rPr>
          <w:rFonts w:ascii="Times New Roman" w:eastAsia="Calibri" w:hAnsi="Times New Roman" w:cs="Times New Roman"/>
          <w:sz w:val="24"/>
          <w:szCs w:val="24"/>
          <w:lang w:eastAsia="ru-RU"/>
        </w:rPr>
      </w:pPr>
      <w:r w:rsidRPr="00703803">
        <w:rPr>
          <w:rFonts w:ascii="Times New Roman" w:eastAsia="Calibri" w:hAnsi="Times New Roman" w:cs="Times New Roman"/>
          <w:color w:val="000000"/>
          <w:sz w:val="24"/>
          <w:szCs w:val="24"/>
          <w:lang w:eastAsia="ru-RU"/>
        </w:rPr>
        <w:t>погружать электрический чайник или его подставку в воду;</w:t>
      </w:r>
    </w:p>
    <w:p w:rsidR="00703803" w:rsidRPr="00703803" w:rsidRDefault="00703803" w:rsidP="00703803">
      <w:pPr>
        <w:widowControl w:val="0"/>
        <w:numPr>
          <w:ilvl w:val="0"/>
          <w:numId w:val="3"/>
        </w:numPr>
        <w:tabs>
          <w:tab w:val="left" w:pos="709"/>
        </w:tabs>
        <w:spacing w:after="0" w:line="270" w:lineRule="exact"/>
        <w:jc w:val="both"/>
        <w:rPr>
          <w:rFonts w:ascii="Times New Roman" w:eastAsia="Calibri" w:hAnsi="Times New Roman" w:cs="Times New Roman"/>
          <w:sz w:val="24"/>
          <w:szCs w:val="24"/>
          <w:lang w:eastAsia="ru-RU"/>
        </w:rPr>
      </w:pPr>
      <w:r w:rsidRPr="00703803">
        <w:rPr>
          <w:rFonts w:ascii="Times New Roman" w:eastAsia="Calibri" w:hAnsi="Times New Roman" w:cs="Times New Roman"/>
          <w:color w:val="000000"/>
          <w:sz w:val="24"/>
          <w:szCs w:val="24"/>
          <w:lang w:eastAsia="ru-RU"/>
        </w:rPr>
        <w:t>наливать воду в электрический чайник, когда он находится на подставке;</w:t>
      </w:r>
    </w:p>
    <w:p w:rsidR="00703803" w:rsidRPr="00703803" w:rsidRDefault="00703803" w:rsidP="00703803">
      <w:pPr>
        <w:widowControl w:val="0"/>
        <w:tabs>
          <w:tab w:val="left" w:pos="709"/>
        </w:tabs>
        <w:spacing w:after="0" w:line="270" w:lineRule="exact"/>
        <w:ind w:right="40" w:firstLine="567"/>
        <w:jc w:val="both"/>
        <w:rPr>
          <w:rFonts w:ascii="Times New Roman" w:eastAsia="Calibri" w:hAnsi="Times New Roman" w:cs="Times New Roman"/>
          <w:sz w:val="24"/>
          <w:szCs w:val="24"/>
          <w:lang w:eastAsia="ru-RU"/>
        </w:rPr>
      </w:pPr>
      <w:r w:rsidRPr="00703803">
        <w:rPr>
          <w:rFonts w:ascii="Times New Roman" w:eastAsia="Calibri" w:hAnsi="Times New Roman" w:cs="Times New Roman"/>
          <w:color w:val="000000"/>
          <w:sz w:val="24"/>
          <w:szCs w:val="24"/>
          <w:lang w:eastAsia="ru-RU"/>
        </w:rPr>
        <w:t>- использовать электрический чайник без воды или наполненного водой ниже минимального, а также выше максимального уровня.</w:t>
      </w:r>
    </w:p>
    <w:p w:rsidR="00703803" w:rsidRPr="00703803" w:rsidRDefault="00703803" w:rsidP="00703803">
      <w:pPr>
        <w:keepNext/>
        <w:keepLines/>
        <w:widowControl w:val="0"/>
        <w:shd w:val="clear" w:color="auto" w:fill="FFFFFF"/>
        <w:tabs>
          <w:tab w:val="left" w:pos="1034"/>
        </w:tabs>
        <w:spacing w:after="0" w:line="270" w:lineRule="exact"/>
        <w:ind w:right="40" w:firstLine="567"/>
        <w:jc w:val="both"/>
        <w:outlineLvl w:val="0"/>
        <w:rPr>
          <w:rFonts w:ascii="Times New Roman" w:eastAsia="Calibri" w:hAnsi="Times New Roman" w:cs="Times New Roman"/>
          <w:bCs/>
          <w:color w:val="000000"/>
          <w:sz w:val="24"/>
          <w:szCs w:val="24"/>
          <w:lang w:eastAsia="ru-RU"/>
        </w:rPr>
      </w:pPr>
      <w:r w:rsidRPr="00703803">
        <w:rPr>
          <w:rFonts w:ascii="Times New Roman" w:eastAsia="Calibri" w:hAnsi="Times New Roman" w:cs="Times New Roman"/>
          <w:bCs/>
          <w:color w:val="000000"/>
          <w:sz w:val="24"/>
          <w:szCs w:val="24"/>
          <w:lang w:eastAsia="ru-RU"/>
        </w:rPr>
        <w:t>11. При эксплуатации электрической плитки ЗАПРЕЩАЕТСЯ (дополнительно):</w:t>
      </w:r>
    </w:p>
    <w:p w:rsidR="00703803" w:rsidRPr="00703803" w:rsidRDefault="00703803" w:rsidP="00703803">
      <w:pPr>
        <w:keepNext/>
        <w:keepLines/>
        <w:widowControl w:val="0"/>
        <w:shd w:val="clear" w:color="auto" w:fill="FFFFFF"/>
        <w:tabs>
          <w:tab w:val="left" w:pos="1034"/>
        </w:tabs>
        <w:spacing w:after="0" w:line="270" w:lineRule="exact"/>
        <w:ind w:right="40" w:firstLine="567"/>
        <w:jc w:val="both"/>
        <w:outlineLvl w:val="0"/>
        <w:rPr>
          <w:rFonts w:ascii="Times New Roman" w:eastAsia="Calibri" w:hAnsi="Times New Roman" w:cs="Times New Roman"/>
          <w:bCs/>
          <w:color w:val="000000"/>
          <w:sz w:val="24"/>
          <w:szCs w:val="24"/>
          <w:lang w:eastAsia="ru-RU"/>
        </w:rPr>
      </w:pPr>
      <w:r w:rsidRPr="00703803">
        <w:rPr>
          <w:rFonts w:ascii="Times New Roman" w:eastAsia="Calibri" w:hAnsi="Times New Roman" w:cs="Times New Roman"/>
          <w:bCs/>
          <w:color w:val="000000"/>
          <w:sz w:val="24"/>
          <w:szCs w:val="24"/>
          <w:lang w:eastAsia="ru-RU"/>
        </w:rPr>
        <w:t xml:space="preserve">- ставить на </w:t>
      </w:r>
      <w:proofErr w:type="spellStart"/>
      <w:r w:rsidRPr="00703803">
        <w:rPr>
          <w:rFonts w:ascii="Times New Roman" w:eastAsia="Calibri" w:hAnsi="Times New Roman" w:cs="Times New Roman"/>
          <w:bCs/>
          <w:color w:val="000000"/>
          <w:sz w:val="24"/>
          <w:szCs w:val="24"/>
          <w:lang w:eastAsia="ru-RU"/>
        </w:rPr>
        <w:t>электроконфорки</w:t>
      </w:r>
      <w:proofErr w:type="spellEnd"/>
      <w:r w:rsidRPr="00703803">
        <w:rPr>
          <w:rFonts w:ascii="Times New Roman" w:eastAsia="Calibri" w:hAnsi="Times New Roman" w:cs="Times New Roman"/>
          <w:bCs/>
          <w:color w:val="000000"/>
          <w:sz w:val="24"/>
          <w:szCs w:val="24"/>
          <w:lang w:eastAsia="ru-RU"/>
        </w:rPr>
        <w:t xml:space="preserve"> плавящуюся, легковоспламеняющуюся, горючую посуду, а также посуду с вогнутым дном, образующим воздушный зазор с поверхностью электроплитки;</w:t>
      </w:r>
    </w:p>
    <w:p w:rsidR="00703803" w:rsidRPr="00703803" w:rsidRDefault="00703803" w:rsidP="00703803">
      <w:pPr>
        <w:keepNext/>
        <w:keepLines/>
        <w:widowControl w:val="0"/>
        <w:tabs>
          <w:tab w:val="left" w:pos="1034"/>
        </w:tabs>
        <w:spacing w:after="0" w:line="270" w:lineRule="exact"/>
        <w:ind w:right="40" w:firstLine="567"/>
        <w:jc w:val="both"/>
        <w:outlineLvl w:val="0"/>
        <w:rPr>
          <w:rFonts w:ascii="Times New Roman" w:eastAsia="Calibri" w:hAnsi="Times New Roman" w:cs="Times New Roman"/>
          <w:bCs/>
          <w:color w:val="000000"/>
          <w:sz w:val="24"/>
          <w:szCs w:val="24"/>
          <w:lang w:eastAsia="ru-RU"/>
        </w:rPr>
      </w:pPr>
      <w:r w:rsidRPr="00703803">
        <w:rPr>
          <w:rFonts w:ascii="Times New Roman" w:eastAsia="Calibri" w:hAnsi="Times New Roman" w:cs="Times New Roman"/>
          <w:bCs/>
          <w:color w:val="000000"/>
          <w:sz w:val="24"/>
          <w:szCs w:val="24"/>
          <w:lang w:eastAsia="ru-RU"/>
        </w:rPr>
        <w:t xml:space="preserve">- </w:t>
      </w:r>
      <w:proofErr w:type="gramStart"/>
      <w:r w:rsidRPr="00703803">
        <w:rPr>
          <w:rFonts w:ascii="Times New Roman" w:eastAsia="Calibri" w:hAnsi="Times New Roman" w:cs="Times New Roman"/>
          <w:bCs/>
          <w:color w:val="000000"/>
          <w:sz w:val="24"/>
          <w:szCs w:val="24"/>
          <w:lang w:eastAsia="ru-RU"/>
        </w:rPr>
        <w:t>проверять</w:t>
      </w:r>
      <w:proofErr w:type="gramEnd"/>
      <w:r w:rsidRPr="00703803">
        <w:rPr>
          <w:rFonts w:ascii="Times New Roman" w:eastAsia="Calibri" w:hAnsi="Times New Roman" w:cs="Times New Roman"/>
          <w:bCs/>
          <w:color w:val="000000"/>
          <w:sz w:val="24"/>
          <w:szCs w:val="24"/>
          <w:lang w:eastAsia="ru-RU"/>
        </w:rPr>
        <w:t xml:space="preserve"> нагрев конфорки прикосновением руки.</w:t>
      </w:r>
    </w:p>
    <w:p w:rsidR="00703803" w:rsidRPr="00703803" w:rsidRDefault="00703803" w:rsidP="00703803">
      <w:pPr>
        <w:keepNext/>
        <w:keepLines/>
        <w:widowControl w:val="0"/>
        <w:tabs>
          <w:tab w:val="left" w:pos="1034"/>
        </w:tabs>
        <w:spacing w:after="0" w:line="270" w:lineRule="exact"/>
        <w:ind w:right="40" w:firstLine="567"/>
        <w:jc w:val="both"/>
        <w:outlineLvl w:val="0"/>
        <w:rPr>
          <w:rFonts w:ascii="Times New Roman" w:eastAsia="Calibri" w:hAnsi="Times New Roman" w:cs="Times New Roman"/>
          <w:bCs/>
          <w:sz w:val="24"/>
          <w:szCs w:val="24"/>
          <w:lang w:eastAsia="ru-RU"/>
        </w:rPr>
      </w:pPr>
      <w:r w:rsidRPr="00703803">
        <w:rPr>
          <w:rFonts w:ascii="Times New Roman" w:eastAsia="Calibri" w:hAnsi="Times New Roman" w:cs="Times New Roman"/>
          <w:bCs/>
          <w:color w:val="000000"/>
          <w:sz w:val="24"/>
          <w:szCs w:val="24"/>
          <w:lang w:eastAsia="ru-RU"/>
        </w:rPr>
        <w:t>12. При эксплуатации микроволновой печи должны быть обеспечены следующие меры безопасности (дополнительно):</w:t>
      </w:r>
    </w:p>
    <w:p w:rsidR="00703803" w:rsidRPr="00703803" w:rsidRDefault="00703803" w:rsidP="00703803">
      <w:pPr>
        <w:spacing w:after="0" w:line="240" w:lineRule="auto"/>
        <w:ind w:left="20" w:firstLine="547"/>
        <w:jc w:val="both"/>
        <w:rPr>
          <w:rFonts w:ascii="Times New Roman" w:eastAsia="Times New Roman" w:hAnsi="Times New Roman" w:cs="Times New Roman"/>
          <w:color w:val="000000"/>
          <w:sz w:val="24"/>
          <w:szCs w:val="24"/>
          <w:lang w:eastAsia="ru-RU"/>
        </w:rPr>
      </w:pPr>
      <w:r w:rsidRPr="00703803">
        <w:rPr>
          <w:rFonts w:ascii="Times New Roman" w:eastAsia="Times New Roman" w:hAnsi="Times New Roman" w:cs="Times New Roman"/>
          <w:color w:val="000000"/>
          <w:sz w:val="24"/>
          <w:szCs w:val="24"/>
          <w:lang w:eastAsia="ru-RU"/>
        </w:rPr>
        <w:t xml:space="preserve">- микроволновую печь использовать только для разогрева пищевых продуктов в специальных пластмассовых контейнерах или в керамической посуде без металлических и отражающих покрытий; </w:t>
      </w:r>
    </w:p>
    <w:p w:rsidR="00703803" w:rsidRPr="00703803" w:rsidRDefault="00703803" w:rsidP="00703803">
      <w:pPr>
        <w:widowControl w:val="0"/>
        <w:tabs>
          <w:tab w:val="left" w:pos="901"/>
        </w:tabs>
        <w:spacing w:after="0" w:line="274" w:lineRule="exact"/>
        <w:ind w:right="40" w:firstLine="567"/>
        <w:jc w:val="both"/>
        <w:rPr>
          <w:rFonts w:ascii="Times New Roman" w:eastAsia="Calibri" w:hAnsi="Times New Roman" w:cs="Times New Roman"/>
          <w:sz w:val="24"/>
          <w:szCs w:val="24"/>
          <w:lang w:eastAsia="ru-RU"/>
        </w:rPr>
      </w:pPr>
      <w:r w:rsidRPr="00703803">
        <w:rPr>
          <w:rFonts w:ascii="Times New Roman" w:eastAsia="Calibri" w:hAnsi="Times New Roman" w:cs="Times New Roman"/>
          <w:color w:val="000000"/>
          <w:sz w:val="24"/>
          <w:szCs w:val="24"/>
          <w:lang w:eastAsia="ru-RU"/>
        </w:rPr>
        <w:t>- перед использованием микроволновой печи убедиться, что у крышки контейнера или посуды с пищевыми продуктами открыто отверстие для выхода пара. Если контейнер или посуда с пищевыми продуктами не имеет крышки или крышка не имеет отверстия для выхода пара, то такой контейнер или посуду необходимо накрыть крышкой, имеющей отверстие или приоткрыть.</w:t>
      </w:r>
    </w:p>
    <w:p w:rsidR="00703803" w:rsidRPr="00703803" w:rsidRDefault="00703803" w:rsidP="00703803">
      <w:pPr>
        <w:widowControl w:val="0"/>
        <w:tabs>
          <w:tab w:val="left" w:pos="901"/>
        </w:tabs>
        <w:spacing w:after="0" w:line="274" w:lineRule="exact"/>
        <w:ind w:firstLine="567"/>
        <w:jc w:val="both"/>
        <w:rPr>
          <w:rFonts w:ascii="Times New Roman" w:eastAsia="Calibri" w:hAnsi="Times New Roman" w:cs="Times New Roman"/>
          <w:color w:val="000000"/>
          <w:sz w:val="24"/>
          <w:szCs w:val="24"/>
          <w:lang w:eastAsia="ru-RU"/>
        </w:rPr>
      </w:pPr>
      <w:r w:rsidRPr="00703803">
        <w:rPr>
          <w:rFonts w:ascii="Times New Roman" w:eastAsia="Calibri" w:hAnsi="Times New Roman" w:cs="Times New Roman"/>
          <w:color w:val="000000"/>
          <w:sz w:val="24"/>
          <w:szCs w:val="24"/>
          <w:lang w:eastAsia="ru-RU"/>
        </w:rPr>
        <w:t>- контейнер или посуду с разогретыми пищевыми продуктами доставать прихватками.</w:t>
      </w:r>
    </w:p>
    <w:p w:rsidR="00703803" w:rsidRPr="00703803" w:rsidRDefault="00703803" w:rsidP="00703803">
      <w:pPr>
        <w:widowControl w:val="0"/>
        <w:tabs>
          <w:tab w:val="left" w:pos="901"/>
        </w:tabs>
        <w:spacing w:after="0" w:line="274" w:lineRule="exact"/>
        <w:ind w:firstLine="567"/>
        <w:jc w:val="both"/>
        <w:rPr>
          <w:rFonts w:ascii="Times New Roman" w:eastAsia="Calibri" w:hAnsi="Times New Roman" w:cs="Times New Roman"/>
          <w:color w:val="000000"/>
          <w:sz w:val="24"/>
          <w:szCs w:val="24"/>
          <w:lang w:eastAsia="ru-RU"/>
        </w:rPr>
      </w:pPr>
      <w:r w:rsidRPr="00703803">
        <w:rPr>
          <w:rFonts w:ascii="Times New Roman" w:eastAsia="Calibri" w:hAnsi="Times New Roman" w:cs="Times New Roman"/>
          <w:color w:val="000000"/>
          <w:sz w:val="24"/>
          <w:szCs w:val="24"/>
          <w:lang w:eastAsia="ru-RU"/>
        </w:rPr>
        <w:t>13. При эксплуатации холодильника ЗАПРЕЩАЕТСЯ (дополнительно):</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color w:val="000000"/>
          <w:sz w:val="24"/>
          <w:szCs w:val="24"/>
          <w:lang w:eastAsia="ru-RU"/>
        </w:rPr>
        <w:t xml:space="preserve">- </w:t>
      </w:r>
      <w:r w:rsidRPr="00703803">
        <w:rPr>
          <w:rFonts w:ascii="Times New Roman" w:eastAsia="Times New Roman" w:hAnsi="Times New Roman" w:cs="Times New Roman"/>
          <w:sz w:val="24"/>
          <w:szCs w:val="24"/>
          <w:lang w:eastAsia="ru-RU"/>
        </w:rPr>
        <w:t>хранить в морозильной камере замерзающие жидкости в стеклянных емкостях;</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эксплуатировать холодильник при отсутствии сосуда для сбора талой воды на компрессоре;</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открывать дверь включенного в сеть холодильника на длительное время.</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lastRenderedPageBreak/>
        <w:t>14. При эксплуатации кулера должны быть обеспечены следующие меры безопасности (дополнительно):</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 включайте кулер только после заполнения всех его внутренних резервуаров водой; </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 будьте осторожны при наливании горячей воды в стакан; </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xml:space="preserve">- кулер необходимо выключать в случае отсутствия воды в бутыли и утечки воды из него. </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транспортировать кулер необходимо вертикально, не наклонять на угол более 45 °.</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15. При эксплуатации вентилятора ЗАПРЕЩАЕТСЯ (дополнительно):</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касаться вращающихся частей во время работы вентилятора;</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просовывать пальцы в решетки прибора;</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использовать вентилятор без решеток;</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вешать вещи на прибор и перед прибором.</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16. При эксплуатации конвектора, масляного радиатора и тепловентилятора ЗАПРЕЩАЕТСЯ (дополнительно):</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перекрывать и ограничивать поток воздуха через входные и выходные решетки;</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располагать обогреватель поблизости от отопительных приборов;</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при работе обогревателя прикасаться к его поверхности;</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использовать обогреватель для сушки одежды;</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использовать прибор в вертикальном положении;</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 допускать накопление пыли как на самом обогревателе, так и на входных и выходных решетках.</w:t>
      </w:r>
    </w:p>
    <w:p w:rsidR="00703803" w:rsidRPr="00703803" w:rsidRDefault="00703803" w:rsidP="00703803">
      <w:pPr>
        <w:spacing w:after="0" w:line="274" w:lineRule="exact"/>
        <w:ind w:firstLine="567"/>
        <w:jc w:val="both"/>
        <w:rPr>
          <w:rFonts w:ascii="Times New Roman" w:eastAsia="Times New Roman" w:hAnsi="Times New Roman" w:cs="Times New Roman"/>
          <w:sz w:val="24"/>
          <w:szCs w:val="24"/>
          <w:lang w:eastAsia="ru-RU"/>
        </w:rPr>
      </w:pPr>
      <w:r w:rsidRPr="00703803">
        <w:rPr>
          <w:rFonts w:ascii="Times New Roman" w:eastAsia="Times New Roman" w:hAnsi="Times New Roman" w:cs="Times New Roman"/>
          <w:sz w:val="24"/>
          <w:szCs w:val="24"/>
          <w:lang w:eastAsia="ru-RU"/>
        </w:rPr>
        <w:t>17. При эксплуатации офисной техники ЗАПРЕЩАЕТСЯ (дополнительно):</w:t>
      </w:r>
    </w:p>
    <w:p w:rsidR="00703803" w:rsidRPr="00703803" w:rsidRDefault="00703803" w:rsidP="00703803">
      <w:pPr>
        <w:widowControl w:val="0"/>
        <w:tabs>
          <w:tab w:val="left" w:pos="901"/>
        </w:tabs>
        <w:spacing w:after="0" w:line="274" w:lineRule="exact"/>
        <w:ind w:right="40" w:firstLine="567"/>
        <w:jc w:val="both"/>
        <w:rPr>
          <w:rFonts w:ascii="Times New Roman" w:eastAsia="Calibri" w:hAnsi="Times New Roman" w:cs="Times New Roman"/>
          <w:color w:val="000000"/>
          <w:sz w:val="24"/>
          <w:szCs w:val="24"/>
          <w:lang w:eastAsia="ru-RU"/>
        </w:rPr>
      </w:pPr>
      <w:r w:rsidRPr="00703803">
        <w:rPr>
          <w:rFonts w:ascii="Times New Roman" w:eastAsia="Calibri" w:hAnsi="Times New Roman" w:cs="Times New Roman"/>
          <w:color w:val="000000"/>
          <w:sz w:val="24"/>
          <w:szCs w:val="24"/>
          <w:lang w:eastAsia="ru-RU"/>
        </w:rPr>
        <w:t>- перекрывать и ограничивать поток воздуха через вентиляционные отверстия;</w:t>
      </w:r>
    </w:p>
    <w:p w:rsidR="00703803" w:rsidRPr="00703803" w:rsidRDefault="00703803" w:rsidP="00703803">
      <w:pPr>
        <w:widowControl w:val="0"/>
        <w:tabs>
          <w:tab w:val="left" w:pos="901"/>
        </w:tabs>
        <w:spacing w:after="0" w:line="274" w:lineRule="exact"/>
        <w:ind w:right="40" w:firstLine="567"/>
        <w:jc w:val="both"/>
        <w:rPr>
          <w:rFonts w:ascii="Times New Roman" w:eastAsia="Calibri" w:hAnsi="Times New Roman" w:cs="Times New Roman"/>
          <w:color w:val="000000"/>
          <w:sz w:val="24"/>
          <w:szCs w:val="24"/>
          <w:lang w:eastAsia="ru-RU"/>
        </w:rPr>
      </w:pPr>
      <w:r w:rsidRPr="00703803">
        <w:rPr>
          <w:rFonts w:ascii="Times New Roman" w:eastAsia="Calibri" w:hAnsi="Times New Roman" w:cs="Times New Roman"/>
          <w:color w:val="000000"/>
          <w:sz w:val="24"/>
          <w:szCs w:val="24"/>
          <w:lang w:eastAsia="ru-RU"/>
        </w:rPr>
        <w:t>- располагать обогреватель поблизости от отопительных приборов;</w:t>
      </w:r>
    </w:p>
    <w:p w:rsidR="00703803" w:rsidRPr="00703803" w:rsidRDefault="00703803" w:rsidP="00703803">
      <w:pPr>
        <w:widowControl w:val="0"/>
        <w:tabs>
          <w:tab w:val="left" w:pos="901"/>
        </w:tabs>
        <w:spacing w:after="0" w:line="274" w:lineRule="exact"/>
        <w:ind w:right="40" w:firstLine="567"/>
        <w:jc w:val="both"/>
        <w:rPr>
          <w:rFonts w:ascii="Times New Roman" w:eastAsia="Calibri" w:hAnsi="Times New Roman" w:cs="Times New Roman"/>
          <w:color w:val="000000"/>
          <w:sz w:val="24"/>
          <w:szCs w:val="24"/>
          <w:lang w:eastAsia="ru-RU"/>
        </w:rPr>
      </w:pPr>
      <w:r w:rsidRPr="00703803">
        <w:rPr>
          <w:rFonts w:ascii="Times New Roman" w:eastAsia="Calibri" w:hAnsi="Times New Roman" w:cs="Times New Roman"/>
          <w:color w:val="000000"/>
          <w:sz w:val="24"/>
          <w:szCs w:val="24"/>
          <w:lang w:eastAsia="ru-RU"/>
        </w:rPr>
        <w:t xml:space="preserve">- допускать накопление пыли как на самом приборе, так и на его вентиляционных отверстиях. </w:t>
      </w:r>
    </w:p>
    <w:p w:rsidR="00703803" w:rsidRPr="00703803" w:rsidRDefault="00703803" w:rsidP="00703803">
      <w:pPr>
        <w:widowControl w:val="0"/>
        <w:tabs>
          <w:tab w:val="left" w:pos="901"/>
        </w:tabs>
        <w:spacing w:after="0" w:line="274" w:lineRule="exact"/>
        <w:ind w:right="40" w:firstLine="567"/>
        <w:jc w:val="both"/>
        <w:rPr>
          <w:rFonts w:ascii="Times New Roman" w:eastAsia="Calibri" w:hAnsi="Times New Roman" w:cs="Times New Roman"/>
          <w:color w:val="000000"/>
          <w:sz w:val="24"/>
          <w:szCs w:val="24"/>
          <w:lang w:eastAsia="ru-RU"/>
        </w:rPr>
      </w:pPr>
      <w:r w:rsidRPr="00703803">
        <w:rPr>
          <w:rFonts w:ascii="Times New Roman" w:eastAsia="Calibri" w:hAnsi="Times New Roman" w:cs="Times New Roman"/>
          <w:color w:val="000000"/>
          <w:sz w:val="24"/>
          <w:szCs w:val="24"/>
          <w:lang w:eastAsia="ru-RU"/>
        </w:rPr>
        <w:t xml:space="preserve">18. После окончания работы электроприборы отключить от питающей сети (кроме электроприборов, которые могут и (или) должны находиться в круглосуточном режиме работы в соответствии с инструкцией завода-изготовителя). </w:t>
      </w:r>
    </w:p>
    <w:p w:rsidR="00703803" w:rsidRPr="00703803" w:rsidRDefault="00703803" w:rsidP="00703803">
      <w:pPr>
        <w:widowControl w:val="0"/>
        <w:tabs>
          <w:tab w:val="left" w:pos="901"/>
        </w:tabs>
        <w:spacing w:after="0" w:line="274" w:lineRule="exact"/>
        <w:ind w:right="40" w:firstLine="567"/>
        <w:jc w:val="both"/>
        <w:rPr>
          <w:rFonts w:ascii="Times New Roman" w:eastAsia="Calibri" w:hAnsi="Times New Roman" w:cs="Times New Roman"/>
          <w:sz w:val="24"/>
          <w:szCs w:val="24"/>
          <w:lang w:eastAsia="ru-RU"/>
        </w:rPr>
      </w:pPr>
      <w:r w:rsidRPr="00703803">
        <w:rPr>
          <w:rFonts w:ascii="Times New Roman" w:eastAsia="Calibri" w:hAnsi="Times New Roman" w:cs="Times New Roman"/>
          <w:color w:val="000000"/>
          <w:sz w:val="24"/>
          <w:szCs w:val="24"/>
          <w:lang w:eastAsia="ru-RU"/>
        </w:rPr>
        <w:t>19. Очистка электроприборов производить только после их отключения и охлаждения (последнее - для нагревательных приборов).</w:t>
      </w:r>
    </w:p>
    <w:p w:rsidR="00703803" w:rsidRPr="00703803" w:rsidRDefault="00703803" w:rsidP="00703803">
      <w:pPr>
        <w:widowControl w:val="0"/>
        <w:tabs>
          <w:tab w:val="left" w:pos="1120"/>
        </w:tabs>
        <w:spacing w:after="0" w:line="274" w:lineRule="exact"/>
        <w:ind w:right="40" w:firstLine="567"/>
        <w:jc w:val="both"/>
        <w:rPr>
          <w:rFonts w:ascii="Times New Roman" w:eastAsia="Calibri" w:hAnsi="Times New Roman" w:cs="Times New Roman"/>
          <w:color w:val="000000"/>
          <w:sz w:val="24"/>
          <w:szCs w:val="24"/>
          <w:lang w:eastAsia="ru-RU"/>
        </w:rPr>
      </w:pPr>
      <w:r w:rsidRPr="00703803">
        <w:rPr>
          <w:rFonts w:ascii="Times New Roman" w:eastAsia="Calibri" w:hAnsi="Times New Roman" w:cs="Times New Roman"/>
          <w:color w:val="000000"/>
          <w:sz w:val="24"/>
          <w:szCs w:val="24"/>
          <w:lang w:eastAsia="ru-RU"/>
        </w:rPr>
        <w:t>20. В случае получения ожога во время пользования электроприборами, сразу же подставить обожженное место под холодную воду, наложить сухую стерильную повязку, сообщить о случившемся непосредственному руководителю и обратиться, в случае необходимости, за медицинской помощью в медпункт.</w:t>
      </w:r>
    </w:p>
    <w:p w:rsidR="00703803" w:rsidRPr="00703803" w:rsidRDefault="00703803" w:rsidP="00703803">
      <w:pPr>
        <w:widowControl w:val="0"/>
        <w:tabs>
          <w:tab w:val="left" w:pos="1120"/>
        </w:tabs>
        <w:spacing w:after="0" w:line="274" w:lineRule="exact"/>
        <w:ind w:right="40" w:firstLine="567"/>
        <w:jc w:val="both"/>
        <w:rPr>
          <w:rFonts w:ascii="Times New Roman" w:eastAsia="Calibri" w:hAnsi="Times New Roman" w:cs="Times New Roman"/>
          <w:color w:val="000000"/>
          <w:sz w:val="24"/>
          <w:szCs w:val="24"/>
          <w:lang w:eastAsia="ru-RU"/>
        </w:rPr>
      </w:pPr>
      <w:r w:rsidRPr="00703803">
        <w:rPr>
          <w:rFonts w:ascii="Times New Roman" w:eastAsia="Calibri" w:hAnsi="Times New Roman" w:cs="Times New Roman"/>
          <w:color w:val="000000"/>
          <w:sz w:val="24"/>
          <w:szCs w:val="24"/>
          <w:lang w:eastAsia="ru-RU"/>
        </w:rPr>
        <w:t>21. При обнаружении возгорания или признаков горения (искрения, задымления, запаха гари) электроприборов необходимо сообщить о случившемся в пожарную охрану по телефону 01 (с мобильного телефона 101) и непосредственному руководителю, принять посильные меры по эвакуации людей и тушению пожара первичными средствами пожаротушения.</w:t>
      </w:r>
    </w:p>
    <w:p w:rsidR="00703803" w:rsidRPr="00703803" w:rsidRDefault="00703803" w:rsidP="00703803">
      <w:pPr>
        <w:widowControl w:val="0"/>
        <w:tabs>
          <w:tab w:val="left" w:pos="1120"/>
        </w:tabs>
        <w:spacing w:after="0" w:line="274" w:lineRule="exact"/>
        <w:ind w:right="40" w:firstLine="567"/>
        <w:jc w:val="both"/>
        <w:rPr>
          <w:rFonts w:ascii="Times New Roman" w:eastAsia="Calibri" w:hAnsi="Times New Roman" w:cs="Times New Roman"/>
          <w:sz w:val="24"/>
          <w:szCs w:val="24"/>
          <w:lang w:eastAsia="ru-RU"/>
        </w:rPr>
      </w:pPr>
      <w:r w:rsidRPr="00703803">
        <w:rPr>
          <w:rFonts w:ascii="Times New Roman" w:eastAsia="Calibri" w:hAnsi="Times New Roman" w:cs="Times New Roman"/>
          <w:color w:val="000000"/>
          <w:sz w:val="24"/>
          <w:szCs w:val="24"/>
          <w:lang w:eastAsia="ru-RU"/>
        </w:rPr>
        <w:t>22. Знание настоящей инструкции обязательно для работников, эксплуатирующих электрические приборы.</w:t>
      </w:r>
    </w:p>
    <w:p w:rsidR="00703803" w:rsidRPr="00703803" w:rsidRDefault="00703803" w:rsidP="00703803">
      <w:pPr>
        <w:widowControl w:val="0"/>
        <w:tabs>
          <w:tab w:val="left" w:pos="1120"/>
        </w:tabs>
        <w:spacing w:after="0" w:line="274" w:lineRule="exact"/>
        <w:ind w:right="40" w:firstLine="567"/>
        <w:jc w:val="both"/>
        <w:rPr>
          <w:rFonts w:ascii="Times New Roman" w:eastAsia="Calibri" w:hAnsi="Times New Roman" w:cs="Times New Roman"/>
          <w:color w:val="000000"/>
          <w:sz w:val="24"/>
          <w:szCs w:val="24"/>
          <w:lang w:eastAsia="ru-RU"/>
        </w:rPr>
      </w:pPr>
      <w:r w:rsidRPr="00703803">
        <w:rPr>
          <w:rFonts w:ascii="Times New Roman" w:eastAsia="Calibri" w:hAnsi="Times New Roman" w:cs="Times New Roman"/>
          <w:color w:val="000000"/>
          <w:sz w:val="24"/>
          <w:szCs w:val="24"/>
          <w:lang w:eastAsia="ru-RU"/>
        </w:rPr>
        <w:t>23. Ответственность за пользование электроприборами возлагается на лицо ответственное за противопожарную безопасность помещения, где эксплуатируются данные электроприборы.</w:t>
      </w:r>
    </w:p>
    <w:p w:rsidR="00703803" w:rsidRPr="00703803" w:rsidRDefault="00703803" w:rsidP="00703803">
      <w:pPr>
        <w:widowControl w:val="0"/>
        <w:tabs>
          <w:tab w:val="left" w:pos="1120"/>
        </w:tabs>
        <w:spacing w:after="0" w:line="274" w:lineRule="exact"/>
        <w:ind w:right="40" w:firstLine="567"/>
        <w:jc w:val="both"/>
        <w:rPr>
          <w:rFonts w:ascii="Times New Roman" w:eastAsia="Calibri" w:hAnsi="Times New Roman" w:cs="Times New Roman"/>
          <w:sz w:val="24"/>
          <w:szCs w:val="24"/>
          <w:lang w:eastAsia="ru-RU"/>
        </w:rPr>
      </w:pP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
    <w:p w:rsidR="00703803" w:rsidRDefault="00703803" w:rsidP="00703803">
      <w:pPr>
        <w:spacing w:after="0" w:line="276" w:lineRule="auto"/>
        <w:jc w:val="center"/>
        <w:rPr>
          <w:rFonts w:ascii="Times New Roman" w:eastAsia="Times New Roman" w:hAnsi="Times New Roman" w:cs="Times New Roman"/>
          <w:sz w:val="24"/>
          <w:szCs w:val="24"/>
          <w:lang w:eastAsia="ru-RU"/>
        </w:rPr>
      </w:pPr>
    </w:p>
    <w:p w:rsidR="00AA6582" w:rsidRPr="00703803" w:rsidRDefault="00AA6582" w:rsidP="00703803">
      <w:pPr>
        <w:spacing w:after="0" w:line="276" w:lineRule="auto"/>
        <w:jc w:val="center"/>
        <w:rPr>
          <w:rFonts w:ascii="Times New Roman" w:eastAsia="Times New Roman" w:hAnsi="Times New Roman" w:cs="Times New Roman"/>
          <w:sz w:val="24"/>
          <w:szCs w:val="24"/>
          <w:lang w:eastAsia="ru-RU"/>
        </w:rPr>
      </w:pPr>
    </w:p>
    <w:p w:rsidR="00703803" w:rsidRPr="00703803" w:rsidRDefault="00703803" w:rsidP="00703803">
      <w:pPr>
        <w:spacing w:after="0" w:line="276" w:lineRule="auto"/>
        <w:jc w:val="center"/>
        <w:rPr>
          <w:rFonts w:ascii="Times New Roman" w:eastAsia="Times New Roman" w:hAnsi="Times New Roman" w:cs="Times New Roman"/>
          <w:sz w:val="24"/>
          <w:szCs w:val="24"/>
          <w:lang w:eastAsia="ru-RU"/>
        </w:rPr>
      </w:pPr>
    </w:p>
    <w:sectPr w:rsidR="00703803" w:rsidRPr="00703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hitney Book">
    <w:altName w:val="Arial"/>
    <w:panose1 w:val="00000000000000000000"/>
    <w:charset w:val="00"/>
    <w:family w:val="modern"/>
    <w:notTrueType/>
    <w:pitch w:val="variable"/>
    <w:sig w:usb0="00000003" w:usb1="00000000" w:usb2="00000000" w:usb3="00000000" w:csb0="00000001" w:csb1="00000000"/>
  </w:font>
  <w:font w:name="Whitney Bold">
    <w:panose1 w:val="00000000000000000000"/>
    <w:charset w:val="00"/>
    <w:family w:val="modern"/>
    <w:notTrueType/>
    <w:pitch w:val="variable"/>
    <w:sig w:usb0="00000003" w:usb1="00000000" w:usb2="00000000" w:usb3="00000000" w:csb0="00000001" w:csb1="00000000"/>
  </w:font>
  <w:font w:name="CenturySchlbkCyr">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D4CDD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CB65378"/>
    <w:multiLevelType w:val="multilevel"/>
    <w:tmpl w:val="DDA0D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F87ADC"/>
    <w:multiLevelType w:val="multilevel"/>
    <w:tmpl w:val="2580F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F32510"/>
    <w:multiLevelType w:val="multilevel"/>
    <w:tmpl w:val="03E82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D1621D"/>
    <w:multiLevelType w:val="multilevel"/>
    <w:tmpl w:val="573CF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F67967"/>
    <w:multiLevelType w:val="multilevel"/>
    <w:tmpl w:val="901C1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19281B"/>
    <w:multiLevelType w:val="multilevel"/>
    <w:tmpl w:val="85C44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6E6DD6"/>
    <w:multiLevelType w:val="multilevel"/>
    <w:tmpl w:val="DEB8D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7368F6"/>
    <w:multiLevelType w:val="multilevel"/>
    <w:tmpl w:val="F2F43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B890029"/>
    <w:multiLevelType w:val="multilevel"/>
    <w:tmpl w:val="8960B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FA4176"/>
    <w:multiLevelType w:val="multilevel"/>
    <w:tmpl w:val="09681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2A72A69"/>
    <w:multiLevelType w:val="multilevel"/>
    <w:tmpl w:val="89D2E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4E1147"/>
    <w:multiLevelType w:val="multilevel"/>
    <w:tmpl w:val="2A60E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40160B"/>
    <w:multiLevelType w:val="multilevel"/>
    <w:tmpl w:val="C2A6EE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7140D3"/>
    <w:multiLevelType w:val="multilevel"/>
    <w:tmpl w:val="59C07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83695F"/>
    <w:multiLevelType w:val="multilevel"/>
    <w:tmpl w:val="5CC8D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E01BA3"/>
    <w:multiLevelType w:val="multilevel"/>
    <w:tmpl w:val="CF127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37356A"/>
    <w:multiLevelType w:val="multilevel"/>
    <w:tmpl w:val="B0B0E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C9B23B1"/>
    <w:multiLevelType w:val="hybridMultilevel"/>
    <w:tmpl w:val="E7A66EE2"/>
    <w:lvl w:ilvl="0" w:tplc="42008574">
      <w:start w:val="1"/>
      <w:numFmt w:val="bullet"/>
      <w:pStyle w:val="ListBul"/>
      <w:lvlText w:val="-"/>
      <w:lvlJc w:val="left"/>
      <w:pPr>
        <w:ind w:left="1287" w:hanging="360"/>
      </w:pPr>
      <w:rPr>
        <w:rFonts w:ascii="SimHei" w:eastAsia="SimHei" w:hAnsi="SimHei" w:hint="eastAsi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560138A"/>
    <w:multiLevelType w:val="multilevel"/>
    <w:tmpl w:val="78B89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8"/>
  </w:num>
  <w:num w:numId="3">
    <w:abstractNumId w:val="13"/>
  </w:num>
  <w:num w:numId="4">
    <w:abstractNumId w:val="7"/>
  </w:num>
  <w:num w:numId="5">
    <w:abstractNumId w:val="3"/>
  </w:num>
  <w:num w:numId="6">
    <w:abstractNumId w:val="10"/>
  </w:num>
  <w:num w:numId="7">
    <w:abstractNumId w:val="2"/>
  </w:num>
  <w:num w:numId="8">
    <w:abstractNumId w:val="9"/>
  </w:num>
  <w:num w:numId="9">
    <w:abstractNumId w:val="5"/>
  </w:num>
  <w:num w:numId="10">
    <w:abstractNumId w:val="15"/>
  </w:num>
  <w:num w:numId="11">
    <w:abstractNumId w:val="16"/>
  </w:num>
  <w:num w:numId="12">
    <w:abstractNumId w:val="17"/>
  </w:num>
  <w:num w:numId="13">
    <w:abstractNumId w:val="12"/>
  </w:num>
  <w:num w:numId="14">
    <w:abstractNumId w:val="1"/>
  </w:num>
  <w:num w:numId="15">
    <w:abstractNumId w:val="14"/>
  </w:num>
  <w:num w:numId="16">
    <w:abstractNumId w:val="4"/>
  </w:num>
  <w:num w:numId="17">
    <w:abstractNumId w:val="6"/>
  </w:num>
  <w:num w:numId="18">
    <w:abstractNumId w:val="8"/>
  </w:num>
  <w:num w:numId="19">
    <w:abstractNumId w:val="11"/>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AB"/>
    <w:rsid w:val="00274730"/>
    <w:rsid w:val="00364156"/>
    <w:rsid w:val="003A40FD"/>
    <w:rsid w:val="004E0FAF"/>
    <w:rsid w:val="00524A6A"/>
    <w:rsid w:val="00547C5A"/>
    <w:rsid w:val="005C655B"/>
    <w:rsid w:val="00607424"/>
    <w:rsid w:val="006265AB"/>
    <w:rsid w:val="00703803"/>
    <w:rsid w:val="00761651"/>
    <w:rsid w:val="007B15EA"/>
    <w:rsid w:val="009D64FC"/>
    <w:rsid w:val="00A242AA"/>
    <w:rsid w:val="00AA6582"/>
    <w:rsid w:val="00B02293"/>
    <w:rsid w:val="00E01D01"/>
    <w:rsid w:val="00E34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D5357"/>
  <w15:chartTrackingRefBased/>
  <w15:docId w15:val="{3C11DB8D-FFAE-42F3-80E3-E6F76A22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03803"/>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0"/>
    <w:next w:val="a0"/>
    <w:link w:val="20"/>
    <w:uiPriority w:val="9"/>
    <w:semiHidden/>
    <w:unhideWhenUsed/>
    <w:qFormat/>
    <w:rsid w:val="00703803"/>
    <w:pPr>
      <w:keepNext/>
      <w:keepLines/>
      <w:spacing w:before="40" w:after="0"/>
      <w:outlineLvl w:val="1"/>
    </w:pPr>
    <w:rPr>
      <w:rFonts w:ascii="Cambria" w:eastAsia="Times New Roman" w:hAnsi="Cambria" w:cs="Times New Roman"/>
      <w:color w:val="365F91"/>
      <w:sz w:val="26"/>
      <w:szCs w:val="26"/>
    </w:rPr>
  </w:style>
  <w:style w:type="paragraph" w:styleId="3">
    <w:name w:val="heading 3"/>
    <w:basedOn w:val="a0"/>
    <w:next w:val="a0"/>
    <w:link w:val="30"/>
    <w:uiPriority w:val="9"/>
    <w:unhideWhenUsed/>
    <w:qFormat/>
    <w:rsid w:val="00703803"/>
    <w:pPr>
      <w:keepNext/>
      <w:widowControl w:val="0"/>
      <w:suppressAutoHyphens/>
      <w:spacing w:before="240" w:after="60" w:line="100" w:lineRule="atLeast"/>
      <w:textAlignment w:val="baseline"/>
      <w:outlineLvl w:val="2"/>
    </w:pPr>
    <w:rPr>
      <w:rFonts w:ascii="Cambria" w:eastAsia="Times New Roman" w:hAnsi="Cambria" w:cs="Times New Roman"/>
      <w:b/>
      <w:bCs/>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703803"/>
    <w:pPr>
      <w:keepNext/>
      <w:keepLines/>
      <w:spacing w:before="240" w:after="0" w:line="276" w:lineRule="auto"/>
      <w:outlineLvl w:val="0"/>
    </w:pPr>
    <w:rPr>
      <w:rFonts w:ascii="Cambria" w:eastAsia="Times New Roman" w:hAnsi="Cambria" w:cs="Times New Roman"/>
      <w:color w:val="365F91"/>
      <w:sz w:val="32"/>
      <w:szCs w:val="32"/>
      <w:lang w:eastAsia="ru-RU"/>
    </w:rPr>
  </w:style>
  <w:style w:type="paragraph" w:customStyle="1" w:styleId="21">
    <w:name w:val="Заголовок 21"/>
    <w:basedOn w:val="a0"/>
    <w:next w:val="a0"/>
    <w:uiPriority w:val="9"/>
    <w:semiHidden/>
    <w:unhideWhenUsed/>
    <w:qFormat/>
    <w:rsid w:val="00703803"/>
    <w:pPr>
      <w:keepNext/>
      <w:keepLines/>
      <w:spacing w:before="40" w:after="0" w:line="276" w:lineRule="auto"/>
      <w:outlineLvl w:val="1"/>
    </w:pPr>
    <w:rPr>
      <w:rFonts w:ascii="Cambria" w:eastAsia="Times New Roman" w:hAnsi="Cambria" w:cs="Times New Roman"/>
      <w:color w:val="365F91"/>
      <w:sz w:val="26"/>
      <w:szCs w:val="26"/>
      <w:lang w:eastAsia="ru-RU"/>
    </w:rPr>
  </w:style>
  <w:style w:type="character" w:customStyle="1" w:styleId="30">
    <w:name w:val="Заголовок 3 Знак"/>
    <w:basedOn w:val="a1"/>
    <w:link w:val="3"/>
    <w:uiPriority w:val="9"/>
    <w:rsid w:val="00703803"/>
    <w:rPr>
      <w:rFonts w:ascii="Cambria" w:eastAsia="Times New Roman" w:hAnsi="Cambria" w:cs="Times New Roman"/>
      <w:b/>
      <w:bCs/>
      <w:kern w:val="1"/>
      <w:sz w:val="26"/>
      <w:szCs w:val="26"/>
      <w:lang w:eastAsia="ar-SA"/>
    </w:rPr>
  </w:style>
  <w:style w:type="numbering" w:customStyle="1" w:styleId="12">
    <w:name w:val="Нет списка1"/>
    <w:next w:val="a3"/>
    <w:uiPriority w:val="99"/>
    <w:semiHidden/>
    <w:unhideWhenUsed/>
    <w:rsid w:val="00703803"/>
  </w:style>
  <w:style w:type="character" w:customStyle="1" w:styleId="a4">
    <w:name w:val="Цветовое выделение"/>
    <w:uiPriority w:val="99"/>
    <w:rsid w:val="00703803"/>
    <w:rPr>
      <w:b/>
      <w:color w:val="26282F"/>
    </w:rPr>
  </w:style>
  <w:style w:type="table" w:customStyle="1" w:styleId="13">
    <w:name w:val="Сетка таблицы1"/>
    <w:basedOn w:val="a2"/>
    <w:next w:val="a5"/>
    <w:uiPriority w:val="59"/>
    <w:rsid w:val="007038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PRIL-txt">
    <w:name w:val="17PRIL-txt"/>
    <w:basedOn w:val="a0"/>
    <w:uiPriority w:val="99"/>
    <w:rsid w:val="00703803"/>
    <w:pPr>
      <w:autoSpaceDE w:val="0"/>
      <w:autoSpaceDN w:val="0"/>
      <w:adjustRightInd w:val="0"/>
      <w:spacing w:after="0" w:line="280" w:lineRule="atLeast"/>
      <w:jc w:val="both"/>
      <w:textAlignment w:val="center"/>
    </w:pPr>
    <w:rPr>
      <w:rFonts w:ascii="Whitney Book" w:eastAsia="Times New Roman" w:hAnsi="Whitney Book" w:cs="Whitney Book"/>
      <w:color w:val="000000"/>
      <w:sz w:val="18"/>
      <w:szCs w:val="18"/>
    </w:rPr>
  </w:style>
  <w:style w:type="paragraph" w:customStyle="1" w:styleId="17PRIL-header-2">
    <w:name w:val="17PRIL-header-2"/>
    <w:basedOn w:val="17PRIL-txt"/>
    <w:uiPriority w:val="99"/>
    <w:rsid w:val="00703803"/>
    <w:pPr>
      <w:spacing w:before="340" w:after="113"/>
      <w:jc w:val="left"/>
    </w:pPr>
    <w:rPr>
      <w:rFonts w:ascii="Whitney Bold" w:hAnsi="Whitney Bold" w:cs="Whitney Bold"/>
      <w:b/>
      <w:bCs/>
      <w:sz w:val="20"/>
      <w:szCs w:val="20"/>
    </w:rPr>
  </w:style>
  <w:style w:type="paragraph" w:customStyle="1" w:styleId="17PRIL-bul">
    <w:name w:val="17PRIL-bul"/>
    <w:basedOn w:val="a0"/>
    <w:uiPriority w:val="99"/>
    <w:rsid w:val="00703803"/>
    <w:pPr>
      <w:autoSpaceDE w:val="0"/>
      <w:autoSpaceDN w:val="0"/>
      <w:adjustRightInd w:val="0"/>
      <w:spacing w:after="0" w:line="280" w:lineRule="atLeast"/>
      <w:ind w:left="454" w:hanging="170"/>
      <w:jc w:val="both"/>
      <w:textAlignment w:val="center"/>
    </w:pPr>
    <w:rPr>
      <w:rFonts w:ascii="Whitney Book" w:eastAsia="Times New Roman" w:hAnsi="Whitney Book" w:cs="Whitney Book"/>
      <w:color w:val="000000"/>
      <w:sz w:val="18"/>
      <w:szCs w:val="18"/>
    </w:rPr>
  </w:style>
  <w:style w:type="character" w:customStyle="1" w:styleId="propis">
    <w:name w:val="propis"/>
    <w:uiPriority w:val="99"/>
    <w:rsid w:val="00703803"/>
    <w:rPr>
      <w:rFonts w:ascii="CenturySchlbkCyr" w:hAnsi="CenturySchlbkCyr"/>
      <w:i/>
      <w:sz w:val="22"/>
      <w:u w:val="none"/>
    </w:rPr>
  </w:style>
  <w:style w:type="paragraph" w:styleId="a6">
    <w:name w:val="Normal (Web)"/>
    <w:basedOn w:val="a0"/>
    <w:uiPriority w:val="99"/>
    <w:unhideWhenUsed/>
    <w:rsid w:val="007038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0"/>
    <w:uiPriority w:val="34"/>
    <w:qFormat/>
    <w:rsid w:val="00703803"/>
    <w:pPr>
      <w:spacing w:after="200" w:line="276" w:lineRule="auto"/>
      <w:ind w:left="720"/>
      <w:contextualSpacing/>
    </w:pPr>
    <w:rPr>
      <w:rFonts w:eastAsia="Times New Roman"/>
      <w:lang w:eastAsia="ru-RU"/>
    </w:rPr>
  </w:style>
  <w:style w:type="paragraph" w:styleId="a8">
    <w:name w:val="Title"/>
    <w:basedOn w:val="a0"/>
    <w:link w:val="a9"/>
    <w:qFormat/>
    <w:rsid w:val="00703803"/>
    <w:pPr>
      <w:spacing w:after="0" w:line="240" w:lineRule="auto"/>
      <w:jc w:val="center"/>
    </w:pPr>
    <w:rPr>
      <w:rFonts w:ascii="Times New Roman" w:eastAsia="Calibri" w:hAnsi="Times New Roman" w:cs="Times New Roman"/>
      <w:b/>
      <w:sz w:val="28"/>
      <w:szCs w:val="20"/>
      <w:lang w:eastAsia="ru-RU"/>
    </w:rPr>
  </w:style>
  <w:style w:type="character" w:customStyle="1" w:styleId="a9">
    <w:name w:val="Заголовок Знак"/>
    <w:basedOn w:val="a1"/>
    <w:link w:val="a8"/>
    <w:rsid w:val="00703803"/>
    <w:rPr>
      <w:rFonts w:ascii="Times New Roman" w:eastAsia="Calibri" w:hAnsi="Times New Roman" w:cs="Times New Roman"/>
      <w:b/>
      <w:sz w:val="28"/>
      <w:szCs w:val="20"/>
      <w:lang w:eastAsia="ru-RU"/>
    </w:rPr>
  </w:style>
  <w:style w:type="paragraph" w:styleId="a">
    <w:name w:val="List Bullet"/>
    <w:basedOn w:val="a0"/>
    <w:rsid w:val="00703803"/>
    <w:pPr>
      <w:numPr>
        <w:numId w:val="1"/>
      </w:numPr>
      <w:spacing w:after="0" w:line="240" w:lineRule="auto"/>
    </w:pPr>
    <w:rPr>
      <w:rFonts w:ascii="Times New Roman" w:eastAsia="Calibri" w:hAnsi="Times New Roman" w:cs="Times New Roman"/>
      <w:sz w:val="20"/>
      <w:szCs w:val="20"/>
      <w:lang w:eastAsia="ru-RU"/>
    </w:rPr>
  </w:style>
  <w:style w:type="paragraph" w:styleId="aa">
    <w:name w:val="Body Text Indent"/>
    <w:basedOn w:val="a0"/>
    <w:link w:val="ab"/>
    <w:rsid w:val="00703803"/>
    <w:pPr>
      <w:spacing w:after="0" w:line="240" w:lineRule="auto"/>
      <w:ind w:left="284" w:hanging="284"/>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1"/>
    <w:link w:val="aa"/>
    <w:rsid w:val="00703803"/>
    <w:rPr>
      <w:rFonts w:ascii="Times New Roman" w:eastAsia="Times New Roman" w:hAnsi="Times New Roman" w:cs="Times New Roman"/>
      <w:sz w:val="28"/>
      <w:szCs w:val="20"/>
      <w:lang w:eastAsia="ru-RU"/>
    </w:rPr>
  </w:style>
  <w:style w:type="character" w:customStyle="1" w:styleId="small">
    <w:name w:val="small"/>
    <w:basedOn w:val="a1"/>
    <w:rsid w:val="00703803"/>
    <w:rPr>
      <w:sz w:val="15"/>
      <w:szCs w:val="15"/>
    </w:rPr>
  </w:style>
  <w:style w:type="character" w:customStyle="1" w:styleId="fill">
    <w:name w:val="fill"/>
    <w:basedOn w:val="a1"/>
    <w:rsid w:val="00703803"/>
    <w:rPr>
      <w:b/>
      <w:bCs/>
      <w:i/>
      <w:iCs/>
      <w:color w:val="FF0000"/>
    </w:rPr>
  </w:style>
  <w:style w:type="character" w:customStyle="1" w:styleId="sfwc">
    <w:name w:val="sfwc"/>
    <w:basedOn w:val="a1"/>
    <w:rsid w:val="00703803"/>
  </w:style>
  <w:style w:type="paragraph" w:styleId="ac">
    <w:name w:val="No Spacing"/>
    <w:uiPriority w:val="1"/>
    <w:qFormat/>
    <w:rsid w:val="00703803"/>
    <w:pPr>
      <w:spacing w:after="0" w:line="240" w:lineRule="auto"/>
    </w:pPr>
    <w:rPr>
      <w:rFonts w:ascii="Calibri" w:eastAsia="Calibri" w:hAnsi="Calibri" w:cs="Times New Roman"/>
    </w:rPr>
  </w:style>
  <w:style w:type="character" w:customStyle="1" w:styleId="postbody">
    <w:name w:val="postbody"/>
    <w:basedOn w:val="a1"/>
    <w:rsid w:val="00703803"/>
  </w:style>
  <w:style w:type="paragraph" w:customStyle="1" w:styleId="Style1">
    <w:name w:val="Style1"/>
    <w:rsid w:val="00703803"/>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0"/>
    <w:link w:val="ae"/>
    <w:uiPriority w:val="99"/>
    <w:semiHidden/>
    <w:unhideWhenUsed/>
    <w:rsid w:val="00703803"/>
    <w:pPr>
      <w:spacing w:after="120" w:line="276" w:lineRule="auto"/>
    </w:pPr>
    <w:rPr>
      <w:rFonts w:eastAsia="Times New Roman"/>
      <w:lang w:eastAsia="ru-RU"/>
    </w:rPr>
  </w:style>
  <w:style w:type="character" w:customStyle="1" w:styleId="ae">
    <w:name w:val="Основной текст Знак"/>
    <w:basedOn w:val="a1"/>
    <w:link w:val="ad"/>
    <w:uiPriority w:val="99"/>
    <w:semiHidden/>
    <w:rsid w:val="00703803"/>
    <w:rPr>
      <w:rFonts w:eastAsia="Times New Roman"/>
      <w:lang w:eastAsia="ru-RU"/>
    </w:rPr>
  </w:style>
  <w:style w:type="paragraph" w:customStyle="1" w:styleId="ListBul">
    <w:name w:val="ListBul"/>
    <w:basedOn w:val="a0"/>
    <w:rsid w:val="00703803"/>
    <w:pPr>
      <w:numPr>
        <w:numId w:val="2"/>
      </w:numPr>
      <w:spacing w:after="0" w:line="240" w:lineRule="auto"/>
    </w:pPr>
    <w:rPr>
      <w:rFonts w:ascii="Times New Roman" w:eastAsia="Times New Roman" w:hAnsi="Times New Roman" w:cs="Times New Roman"/>
      <w:sz w:val="20"/>
      <w:szCs w:val="20"/>
      <w:lang w:eastAsia="ru-RU"/>
    </w:rPr>
  </w:style>
  <w:style w:type="character" w:customStyle="1" w:styleId="14">
    <w:name w:val="Гиперссылка1"/>
    <w:basedOn w:val="a1"/>
    <w:uiPriority w:val="99"/>
    <w:unhideWhenUsed/>
    <w:rsid w:val="00703803"/>
    <w:rPr>
      <w:color w:val="0000FF"/>
      <w:u w:val="single"/>
    </w:rPr>
  </w:style>
  <w:style w:type="character" w:customStyle="1" w:styleId="15SectionHEADER">
    <w:name w:val="15SectionHEADER"/>
    <w:uiPriority w:val="99"/>
    <w:rsid w:val="00703803"/>
    <w:rPr>
      <w:rFonts w:ascii="Whitney Book" w:hAnsi="Whitney Book"/>
      <w:color w:val="000000"/>
      <w:spacing w:val="0"/>
      <w:sz w:val="18"/>
    </w:rPr>
  </w:style>
  <w:style w:type="paragraph" w:styleId="af">
    <w:name w:val="Plain Text"/>
    <w:basedOn w:val="a0"/>
    <w:link w:val="af0"/>
    <w:rsid w:val="00703803"/>
    <w:pPr>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1"/>
    <w:link w:val="af"/>
    <w:rsid w:val="00703803"/>
    <w:rPr>
      <w:rFonts w:ascii="Courier New" w:eastAsia="Times New Roman" w:hAnsi="Courier New" w:cs="Times New Roman"/>
      <w:sz w:val="20"/>
      <w:szCs w:val="20"/>
      <w:lang w:eastAsia="ru-RU"/>
    </w:rPr>
  </w:style>
  <w:style w:type="paragraph" w:customStyle="1" w:styleId="ConsPlusNormal">
    <w:name w:val="ConsPlusNormal"/>
    <w:link w:val="ConsPlusNormal0"/>
    <w:rsid w:val="007038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038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basedOn w:val="a1"/>
    <w:link w:val="ConsPlusNormal"/>
    <w:locked/>
    <w:rsid w:val="00703803"/>
    <w:rPr>
      <w:rFonts w:ascii="Arial" w:eastAsia="Times New Roman" w:hAnsi="Arial" w:cs="Arial"/>
      <w:sz w:val="20"/>
      <w:szCs w:val="20"/>
      <w:lang w:eastAsia="ru-RU"/>
    </w:rPr>
  </w:style>
  <w:style w:type="character" w:styleId="af1">
    <w:name w:val="Strong"/>
    <w:basedOn w:val="a1"/>
    <w:qFormat/>
    <w:rsid w:val="00703803"/>
    <w:rPr>
      <w:b/>
      <w:bCs/>
    </w:rPr>
  </w:style>
  <w:style w:type="paragraph" w:styleId="af2">
    <w:name w:val="Balloon Text"/>
    <w:basedOn w:val="a0"/>
    <w:link w:val="af3"/>
    <w:uiPriority w:val="99"/>
    <w:semiHidden/>
    <w:unhideWhenUsed/>
    <w:rsid w:val="00703803"/>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1"/>
    <w:link w:val="af2"/>
    <w:uiPriority w:val="99"/>
    <w:semiHidden/>
    <w:rsid w:val="00703803"/>
    <w:rPr>
      <w:rFonts w:ascii="Segoe UI" w:eastAsia="Times New Roman" w:hAnsi="Segoe UI" w:cs="Segoe UI"/>
      <w:sz w:val="18"/>
      <w:szCs w:val="18"/>
      <w:lang w:eastAsia="ru-RU"/>
    </w:rPr>
  </w:style>
  <w:style w:type="paragraph" w:customStyle="1" w:styleId="Style5">
    <w:name w:val="Style5"/>
    <w:basedOn w:val="a0"/>
    <w:rsid w:val="0070380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703803"/>
    <w:rPr>
      <w:rFonts w:ascii="Times New Roman" w:hAnsi="Times New Roman" w:cs="Times New Roman" w:hint="default"/>
      <w:sz w:val="18"/>
      <w:szCs w:val="18"/>
    </w:rPr>
  </w:style>
  <w:style w:type="character" w:customStyle="1" w:styleId="10">
    <w:name w:val="Заголовок 1 Знак"/>
    <w:basedOn w:val="a1"/>
    <w:link w:val="1"/>
    <w:uiPriority w:val="9"/>
    <w:rsid w:val="00703803"/>
    <w:rPr>
      <w:rFonts w:ascii="Cambria" w:eastAsia="Times New Roman" w:hAnsi="Cambria" w:cs="Times New Roman"/>
      <w:color w:val="365F91"/>
      <w:sz w:val="32"/>
      <w:szCs w:val="32"/>
    </w:rPr>
  </w:style>
  <w:style w:type="character" w:customStyle="1" w:styleId="apple-converted-space">
    <w:name w:val="apple-converted-space"/>
    <w:basedOn w:val="a1"/>
    <w:rsid w:val="00703803"/>
  </w:style>
  <w:style w:type="character" w:customStyle="1" w:styleId="20">
    <w:name w:val="Заголовок 2 Знак"/>
    <w:basedOn w:val="a1"/>
    <w:link w:val="2"/>
    <w:uiPriority w:val="9"/>
    <w:semiHidden/>
    <w:rsid w:val="00703803"/>
    <w:rPr>
      <w:rFonts w:ascii="Cambria" w:eastAsia="Times New Roman" w:hAnsi="Cambria" w:cs="Times New Roman"/>
      <w:color w:val="365F91"/>
      <w:sz w:val="26"/>
      <w:szCs w:val="26"/>
    </w:rPr>
  </w:style>
  <w:style w:type="table" w:styleId="a5">
    <w:name w:val="Table Grid"/>
    <w:basedOn w:val="a2"/>
    <w:uiPriority w:val="39"/>
    <w:rsid w:val="00703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semiHidden/>
    <w:unhideWhenUsed/>
    <w:rsid w:val="00703803"/>
    <w:rPr>
      <w:color w:val="0563C1" w:themeColor="hyperlink"/>
      <w:u w:val="single"/>
    </w:rPr>
  </w:style>
  <w:style w:type="character" w:customStyle="1" w:styleId="110">
    <w:name w:val="Заголовок 1 Знак1"/>
    <w:basedOn w:val="a1"/>
    <w:uiPriority w:val="9"/>
    <w:rsid w:val="00703803"/>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1"/>
    <w:uiPriority w:val="9"/>
    <w:semiHidden/>
    <w:rsid w:val="0070380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24</Pages>
  <Words>8961</Words>
  <Characters>51079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59921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SHOVDA</dc:creator>
  <cp:keywords/>
  <dc:description/>
  <cp:lastModifiedBy>SHOVDA</cp:lastModifiedBy>
  <cp:revision>14</cp:revision>
  <dcterms:created xsi:type="dcterms:W3CDTF">2020-01-04T10:53:00Z</dcterms:created>
  <dcterms:modified xsi:type="dcterms:W3CDTF">2020-03-13T06:22:00Z</dcterms:modified>
</cp:coreProperties>
</file>